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306C5" w14:textId="4DD8F70C" w:rsidR="00EA473F" w:rsidRDefault="003123EE">
      <w:pPr>
        <w:spacing w:after="0" w:line="240" w:lineRule="exact"/>
        <w:jc w:val="both"/>
        <w:rPr>
          <w:rFonts w:ascii="Times New Roman" w:hAnsi="Times New Roman" w:cs="Times New Roman"/>
          <w:b/>
          <w:bCs/>
          <w:sz w:val="24"/>
          <w:szCs w:val="24"/>
        </w:rPr>
      </w:pPr>
      <w:r>
        <w:rPr>
          <w:rFonts w:ascii="Times New Roman" w:hAnsi="Times New Roman" w:cs="Times New Roman"/>
          <w:b/>
          <w:bCs/>
          <w:sz w:val="24"/>
          <w:szCs w:val="24"/>
          <w:lang w:val="en-GB"/>
        </w:rPr>
        <w:t xml:space="preserve">Assessment of the Seasonal </w:t>
      </w:r>
      <w:r>
        <w:rPr>
          <w:rFonts w:ascii="Times New Roman" w:hAnsi="Times New Roman" w:cs="Times New Roman"/>
          <w:b/>
          <w:bCs/>
          <w:sz w:val="24"/>
          <w:szCs w:val="24"/>
        </w:rPr>
        <w:t>Variation</w:t>
      </w:r>
      <w:r>
        <w:rPr>
          <w:rFonts w:ascii="Times New Roman" w:hAnsi="Times New Roman" w:cs="Times New Roman"/>
          <w:b/>
          <w:bCs/>
          <w:sz w:val="24"/>
          <w:szCs w:val="24"/>
          <w:lang w:val="en-GB"/>
        </w:rPr>
        <w:t>s</w:t>
      </w:r>
      <w:r>
        <w:rPr>
          <w:rFonts w:ascii="Times New Roman" w:hAnsi="Times New Roman" w:cs="Times New Roman"/>
          <w:b/>
          <w:bCs/>
          <w:sz w:val="24"/>
          <w:szCs w:val="24"/>
        </w:rPr>
        <w:t xml:space="preserve"> in </w:t>
      </w:r>
      <w:r>
        <w:rPr>
          <w:rFonts w:ascii="Times New Roman" w:hAnsi="Times New Roman" w:cs="Times New Roman"/>
          <w:b/>
          <w:bCs/>
          <w:sz w:val="24"/>
          <w:szCs w:val="24"/>
          <w:lang w:val="en-GB"/>
        </w:rPr>
        <w:t xml:space="preserve">Elemental </w:t>
      </w:r>
      <w:r>
        <w:rPr>
          <w:rFonts w:ascii="Times New Roman" w:hAnsi="Times New Roman" w:cs="Times New Roman"/>
          <w:b/>
          <w:bCs/>
          <w:sz w:val="24"/>
          <w:szCs w:val="24"/>
        </w:rPr>
        <w:t>Compo</w:t>
      </w:r>
      <w:proofErr w:type="spellStart"/>
      <w:r>
        <w:rPr>
          <w:rFonts w:ascii="Times New Roman" w:hAnsi="Times New Roman" w:cs="Times New Roman"/>
          <w:b/>
          <w:bCs/>
          <w:sz w:val="24"/>
          <w:szCs w:val="24"/>
          <w:lang w:val="en-GB"/>
        </w:rPr>
        <w:t>sition</w:t>
      </w:r>
      <w:proofErr w:type="spellEnd"/>
      <w:r>
        <w:rPr>
          <w:rFonts w:ascii="Times New Roman" w:hAnsi="Times New Roman" w:cs="Times New Roman"/>
          <w:b/>
          <w:bCs/>
          <w:sz w:val="24"/>
          <w:szCs w:val="24"/>
          <w:lang w:val="en-GB"/>
        </w:rPr>
        <w:t xml:space="preserve"> </w:t>
      </w:r>
      <w:r>
        <w:rPr>
          <w:rFonts w:ascii="Times New Roman" w:hAnsi="Times New Roman" w:cs="Times New Roman"/>
          <w:b/>
          <w:bCs/>
          <w:sz w:val="24"/>
          <w:szCs w:val="24"/>
        </w:rPr>
        <w:t xml:space="preserve">of Fine Particulate Matter across </w:t>
      </w:r>
      <w:r>
        <w:rPr>
          <w:rFonts w:ascii="Times New Roman" w:hAnsi="Times New Roman" w:cs="Times New Roman"/>
          <w:b/>
          <w:bCs/>
          <w:sz w:val="24"/>
          <w:szCs w:val="24"/>
          <w:lang w:val="en-GB"/>
        </w:rPr>
        <w:t xml:space="preserve">Selected </w:t>
      </w:r>
      <w:r>
        <w:rPr>
          <w:rFonts w:ascii="Times New Roman" w:hAnsi="Times New Roman" w:cs="Times New Roman"/>
          <w:b/>
          <w:bCs/>
          <w:sz w:val="24"/>
          <w:szCs w:val="24"/>
        </w:rPr>
        <w:t>Industrial</w:t>
      </w:r>
      <w:r>
        <w:rPr>
          <w:rFonts w:ascii="Times New Roman" w:hAnsi="Times New Roman" w:cs="Times New Roman"/>
          <w:b/>
          <w:bCs/>
          <w:sz w:val="24"/>
          <w:szCs w:val="24"/>
          <w:lang w:val="en-GB"/>
        </w:rPr>
        <w:t xml:space="preserve"> Locations in </w:t>
      </w:r>
      <w:r>
        <w:rPr>
          <w:rFonts w:ascii="Times New Roman" w:hAnsi="Times New Roman" w:cs="Times New Roman"/>
          <w:b/>
          <w:bCs/>
          <w:sz w:val="24"/>
          <w:szCs w:val="24"/>
        </w:rPr>
        <w:t>Lagos State, Nigeria</w:t>
      </w:r>
    </w:p>
    <w:p w14:paraId="6FF78071" w14:textId="77777777" w:rsidR="00EA473F" w:rsidRDefault="00EA473F">
      <w:pPr>
        <w:spacing w:line="360" w:lineRule="auto"/>
        <w:rPr>
          <w:rFonts w:ascii="Times New Roman" w:hAnsi="Times New Roman" w:cs="Times New Roman"/>
          <w:b/>
          <w:bCs/>
          <w:sz w:val="24"/>
          <w:szCs w:val="24"/>
          <w:lang w:val="en-GB"/>
        </w:rPr>
      </w:pPr>
    </w:p>
    <w:p w14:paraId="050756D5" w14:textId="77777777" w:rsidR="00EA473F" w:rsidRDefault="003123EE">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Abstract </w:t>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t xml:space="preserve">    </w:t>
      </w:r>
    </w:p>
    <w:p w14:paraId="059ACC86" w14:textId="77777777" w:rsidR="00EA473F" w:rsidRDefault="003123EE">
      <w:pPr>
        <w:spacing w:line="360" w:lineRule="auto"/>
        <w:jc w:val="both"/>
        <w:rPr>
          <w:rFonts w:ascii="Times New Roman" w:hAnsi="Times New Roman" w:cs="Times New Roman"/>
          <w:sz w:val="20"/>
          <w:szCs w:val="20"/>
        </w:rPr>
      </w:pPr>
      <w:r>
        <w:rPr>
          <w:rFonts w:ascii="Times New Roman" w:hAnsi="Times New Roman" w:cs="Times New Roman"/>
          <w:sz w:val="20"/>
          <w:szCs w:val="20"/>
        </w:rPr>
        <w:t>Fine particulate matter (PM</w:t>
      </w:r>
      <w:proofErr w:type="gramStart"/>
      <w:r>
        <w:rPr>
          <w:rFonts w:ascii="Times New Roman" w:hAnsi="Times New Roman" w:cs="Times New Roman"/>
          <w:sz w:val="20"/>
          <w:szCs w:val="20"/>
        </w:rPr>
        <w:t>₂.₅</w:t>
      </w:r>
      <w:proofErr w:type="gramEnd"/>
      <w:r>
        <w:rPr>
          <w:rFonts w:ascii="Times New Roman" w:hAnsi="Times New Roman" w:cs="Times New Roman"/>
          <w:sz w:val="20"/>
          <w:szCs w:val="20"/>
        </w:rPr>
        <w:t xml:space="preserve">) poses a significant threat to </w:t>
      </w:r>
      <w:r>
        <w:rPr>
          <w:rFonts w:ascii="Times New Roman" w:hAnsi="Times New Roman" w:cs="Times New Roman"/>
          <w:sz w:val="20"/>
          <w:szCs w:val="20"/>
        </w:rPr>
        <w:t>environmental quality and human health, especially in rapidly urbanizing and industrializing regions like Lagos State, Nigeria. Understanding its elemental composition and seasonal variation is crucial for formulating effective air quality management strat</w:t>
      </w:r>
      <w:r>
        <w:rPr>
          <w:rFonts w:ascii="Times New Roman" w:hAnsi="Times New Roman" w:cs="Times New Roman"/>
          <w:sz w:val="20"/>
          <w:szCs w:val="20"/>
        </w:rPr>
        <w:t>egies.</w:t>
      </w:r>
      <w:r>
        <w:rPr>
          <w:rFonts w:ascii="Times New Roman" w:hAnsi="Times New Roman" w:cs="Times New Roman"/>
          <w:sz w:val="20"/>
          <w:szCs w:val="20"/>
          <w:lang w:val="en-GB"/>
        </w:rPr>
        <w:t xml:space="preserve"> </w:t>
      </w:r>
      <w:r>
        <w:rPr>
          <w:rFonts w:ascii="Times New Roman" w:hAnsi="Times New Roman" w:cs="Times New Roman"/>
          <w:sz w:val="20"/>
          <w:szCs w:val="20"/>
        </w:rPr>
        <w:t>This study monitored PM</w:t>
      </w:r>
      <w:proofErr w:type="gramStart"/>
      <w:r>
        <w:rPr>
          <w:rFonts w:ascii="Times New Roman" w:hAnsi="Times New Roman" w:cs="Times New Roman"/>
          <w:sz w:val="20"/>
          <w:szCs w:val="20"/>
        </w:rPr>
        <w:t>₂.₅</w:t>
      </w:r>
      <w:proofErr w:type="gramEnd"/>
      <w:r>
        <w:rPr>
          <w:rFonts w:ascii="Times New Roman" w:hAnsi="Times New Roman" w:cs="Times New Roman"/>
          <w:sz w:val="20"/>
          <w:szCs w:val="20"/>
        </w:rPr>
        <w:t xml:space="preserve"> concentrations and their elemental composition across eleven locations in five major industrial estates (</w:t>
      </w:r>
      <w:proofErr w:type="spellStart"/>
      <w:r>
        <w:rPr>
          <w:rFonts w:ascii="Times New Roman" w:hAnsi="Times New Roman" w:cs="Times New Roman"/>
          <w:sz w:val="20"/>
          <w:szCs w:val="20"/>
        </w:rPr>
        <w:t>Odogunyan</w:t>
      </w:r>
      <w:proofErr w:type="spellEnd"/>
      <w:r>
        <w:rPr>
          <w:rFonts w:ascii="Times New Roman" w:hAnsi="Times New Roman" w:cs="Times New Roman"/>
          <w:sz w:val="20"/>
          <w:szCs w:val="20"/>
        </w:rPr>
        <w:t>, Ikeja/Ogba, Oshodi/</w:t>
      </w:r>
      <w:proofErr w:type="spellStart"/>
      <w:r>
        <w:rPr>
          <w:rFonts w:ascii="Times New Roman" w:hAnsi="Times New Roman" w:cs="Times New Roman"/>
          <w:sz w:val="20"/>
          <w:szCs w:val="20"/>
        </w:rPr>
        <w:t>Ilupeju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Apapa</w:t>
      </w:r>
      <w:proofErr w:type="spellEnd"/>
      <w:r>
        <w:rPr>
          <w:rFonts w:ascii="Times New Roman" w:hAnsi="Times New Roman" w:cs="Times New Roman"/>
          <w:sz w:val="20"/>
          <w:szCs w:val="20"/>
        </w:rPr>
        <w:t>, and Surulere) and one control site (Alausa) in Lagos over a 12-month pe</w:t>
      </w:r>
      <w:r>
        <w:rPr>
          <w:rFonts w:ascii="Times New Roman" w:hAnsi="Times New Roman" w:cs="Times New Roman"/>
          <w:sz w:val="20"/>
          <w:szCs w:val="20"/>
        </w:rPr>
        <w:t>riod. A total of 132 PM</w:t>
      </w:r>
      <w:proofErr w:type="gramStart"/>
      <w:r>
        <w:rPr>
          <w:rFonts w:ascii="Times New Roman" w:hAnsi="Times New Roman" w:cs="Times New Roman"/>
          <w:sz w:val="20"/>
          <w:szCs w:val="20"/>
        </w:rPr>
        <w:t>₂.₅</w:t>
      </w:r>
      <w:proofErr w:type="gramEnd"/>
      <w:r>
        <w:rPr>
          <w:rFonts w:ascii="Times New Roman" w:hAnsi="Times New Roman" w:cs="Times New Roman"/>
          <w:sz w:val="20"/>
          <w:szCs w:val="20"/>
        </w:rPr>
        <w:t xml:space="preserve"> samples were collected using </w:t>
      </w:r>
      <w:r>
        <w:rPr>
          <w:rFonts w:ascii="Times New Roman" w:hAnsi="Times New Roman" w:cs="Times New Roman"/>
          <w:sz w:val="20"/>
          <w:szCs w:val="20"/>
          <w:lang w:val="en-GB"/>
        </w:rPr>
        <w:t xml:space="preserve">air metric </w:t>
      </w:r>
      <w:r>
        <w:rPr>
          <w:rFonts w:ascii="Times New Roman" w:hAnsi="Times New Roman" w:cs="Times New Roman"/>
          <w:sz w:val="20"/>
          <w:szCs w:val="20"/>
        </w:rPr>
        <w:t xml:space="preserve">gravimetric samplers. Elemental analysis was performed using </w:t>
      </w:r>
      <w:r>
        <w:rPr>
          <w:rFonts w:ascii="Times New Roman" w:hAnsi="Times New Roman" w:cs="Times New Roman"/>
          <w:sz w:val="20"/>
          <w:szCs w:val="20"/>
          <w:lang w:val="en-GB"/>
        </w:rPr>
        <w:t xml:space="preserve">the Rigaku </w:t>
      </w:r>
      <w:r>
        <w:rPr>
          <w:rFonts w:ascii="Times New Roman" w:hAnsi="Times New Roman" w:cs="Times New Roman"/>
          <w:sz w:val="20"/>
          <w:szCs w:val="20"/>
        </w:rPr>
        <w:t>Energy Dispersive X-ray Fluorescence (ED-XRF) to quantify the presence of 51 elements.</w:t>
      </w:r>
      <w:r>
        <w:rPr>
          <w:rFonts w:ascii="Times New Roman" w:hAnsi="Times New Roman" w:cs="Times New Roman"/>
          <w:sz w:val="20"/>
          <w:szCs w:val="20"/>
          <w:lang w:val="en-GB"/>
        </w:rPr>
        <w:t xml:space="preserve"> </w:t>
      </w:r>
      <w:r>
        <w:rPr>
          <w:rFonts w:ascii="Times New Roman" w:hAnsi="Times New Roman" w:cs="Times New Roman"/>
          <w:sz w:val="20"/>
          <w:szCs w:val="20"/>
        </w:rPr>
        <w:t>PM</w:t>
      </w:r>
      <w:proofErr w:type="gramStart"/>
      <w:r>
        <w:rPr>
          <w:rFonts w:ascii="Times New Roman" w:hAnsi="Times New Roman" w:cs="Times New Roman"/>
          <w:sz w:val="20"/>
          <w:szCs w:val="20"/>
        </w:rPr>
        <w:t>₂.₅</w:t>
      </w:r>
      <w:proofErr w:type="gramEnd"/>
      <w:r>
        <w:rPr>
          <w:rFonts w:ascii="Times New Roman" w:hAnsi="Times New Roman" w:cs="Times New Roman"/>
          <w:sz w:val="20"/>
          <w:szCs w:val="20"/>
        </w:rPr>
        <w:t xml:space="preserve"> concentrations varied si</w:t>
      </w:r>
      <w:r>
        <w:rPr>
          <w:rFonts w:ascii="Times New Roman" w:hAnsi="Times New Roman" w:cs="Times New Roman"/>
          <w:sz w:val="20"/>
          <w:szCs w:val="20"/>
        </w:rPr>
        <w:t>gnificantly between the wet and dry seasons, with higher values recorded in the dry season (24.55–137.14 µg/m³) exceeding WHO guidelines</w:t>
      </w:r>
      <w:r>
        <w:rPr>
          <w:rFonts w:ascii="Times New Roman" w:hAnsi="Times New Roman" w:cs="Times New Roman"/>
          <w:sz w:val="20"/>
          <w:szCs w:val="20"/>
          <w:lang w:val="en-GB"/>
        </w:rPr>
        <w:t xml:space="preserve"> </w:t>
      </w:r>
      <w:r>
        <w:rPr>
          <w:rFonts w:ascii="Times New Roman" w:hAnsi="Times New Roman" w:cs="Times New Roman"/>
          <w:sz w:val="20"/>
          <w:szCs w:val="20"/>
        </w:rPr>
        <w:t xml:space="preserve">compared to the wet season (7.94–32.4 µg/m³). Of the 51 elements screened, 41 were detected, with silicon (Si), barium </w:t>
      </w:r>
      <w:r>
        <w:rPr>
          <w:rFonts w:ascii="Times New Roman" w:hAnsi="Times New Roman" w:cs="Times New Roman"/>
          <w:sz w:val="20"/>
          <w:szCs w:val="20"/>
        </w:rPr>
        <w:t xml:space="preserve">(Ba), zinc (Zn), potassium (K), aluminum (Al), and calcium (Ca) being the most abundant. Spatial patterns </w:t>
      </w:r>
      <w:r>
        <w:rPr>
          <w:rFonts w:ascii="Times New Roman" w:hAnsi="Times New Roman" w:cs="Times New Roman"/>
          <w:sz w:val="20"/>
          <w:szCs w:val="20"/>
          <w:lang w:val="en-GB"/>
        </w:rPr>
        <w:t xml:space="preserve">revealed </w:t>
      </w:r>
      <w:r>
        <w:rPr>
          <w:rFonts w:ascii="Times New Roman" w:hAnsi="Times New Roman" w:cs="Times New Roman"/>
          <w:sz w:val="20"/>
          <w:szCs w:val="20"/>
        </w:rPr>
        <w:t xml:space="preserve">that </w:t>
      </w:r>
      <w:proofErr w:type="spellStart"/>
      <w:r>
        <w:rPr>
          <w:rFonts w:ascii="Times New Roman" w:hAnsi="Times New Roman" w:cs="Times New Roman"/>
          <w:sz w:val="20"/>
          <w:szCs w:val="20"/>
        </w:rPr>
        <w:t>Odogunyan</w:t>
      </w:r>
      <w:proofErr w:type="spellEnd"/>
      <w:r>
        <w:rPr>
          <w:rFonts w:ascii="Times New Roman" w:hAnsi="Times New Roman" w:cs="Times New Roman"/>
          <w:sz w:val="20"/>
          <w:szCs w:val="20"/>
        </w:rPr>
        <w:t xml:space="preserve"> and Surulere had the highest elemental burdens</w:t>
      </w:r>
      <w:r>
        <w:rPr>
          <w:rFonts w:ascii="Times New Roman" w:hAnsi="Times New Roman" w:cs="Times New Roman"/>
          <w:sz w:val="20"/>
          <w:szCs w:val="20"/>
          <w:lang w:val="en-GB"/>
        </w:rPr>
        <w:t xml:space="preserve"> </w:t>
      </w:r>
      <w:r>
        <w:rPr>
          <w:rFonts w:ascii="Times New Roman" w:hAnsi="Times New Roman" w:cs="Times New Roman"/>
          <w:sz w:val="20"/>
          <w:szCs w:val="20"/>
        </w:rPr>
        <w:t>due to heavy industrial and vehicular activities</w:t>
      </w:r>
      <w:r>
        <w:rPr>
          <w:rFonts w:ascii="Times New Roman" w:hAnsi="Times New Roman" w:cs="Times New Roman"/>
          <w:sz w:val="20"/>
          <w:szCs w:val="20"/>
          <w:lang w:val="en-GB"/>
        </w:rPr>
        <w:t xml:space="preserve">. </w:t>
      </w:r>
      <w:r>
        <w:rPr>
          <w:rFonts w:ascii="Times New Roman" w:hAnsi="Times New Roman" w:cs="Times New Roman"/>
          <w:sz w:val="20"/>
          <w:szCs w:val="20"/>
        </w:rPr>
        <w:t xml:space="preserve">The study </w:t>
      </w:r>
      <w:r>
        <w:rPr>
          <w:rFonts w:ascii="Times New Roman" w:hAnsi="Times New Roman" w:cs="Times New Roman"/>
          <w:sz w:val="20"/>
          <w:szCs w:val="20"/>
          <w:lang w:val="en-GB"/>
        </w:rPr>
        <w:t xml:space="preserve">showed </w:t>
      </w:r>
      <w:r>
        <w:rPr>
          <w:rFonts w:ascii="Times New Roman" w:hAnsi="Times New Roman" w:cs="Times New Roman"/>
          <w:sz w:val="20"/>
          <w:szCs w:val="20"/>
        </w:rPr>
        <w:t>distinct spa</w:t>
      </w:r>
      <w:r>
        <w:rPr>
          <w:rFonts w:ascii="Times New Roman" w:hAnsi="Times New Roman" w:cs="Times New Roman"/>
          <w:sz w:val="20"/>
          <w:szCs w:val="20"/>
        </w:rPr>
        <w:t>tial and seasonal variations in PM</w:t>
      </w:r>
      <w:proofErr w:type="gramStart"/>
      <w:r>
        <w:rPr>
          <w:rFonts w:ascii="Times New Roman" w:hAnsi="Times New Roman" w:cs="Times New Roman"/>
          <w:sz w:val="20"/>
          <w:szCs w:val="20"/>
        </w:rPr>
        <w:t>₂.₅</w:t>
      </w:r>
      <w:proofErr w:type="gramEnd"/>
      <w:r>
        <w:rPr>
          <w:rFonts w:ascii="Times New Roman" w:hAnsi="Times New Roman" w:cs="Times New Roman"/>
          <w:sz w:val="20"/>
          <w:szCs w:val="20"/>
        </w:rPr>
        <w:t xml:space="preserve"> concentrations and elemental composition, reflecting differences in industrial activity and environmental conditions. The presence of potentially toxic elements highlights serious public health concerns, especially in </w:t>
      </w:r>
      <w:r>
        <w:rPr>
          <w:rFonts w:ascii="Times New Roman" w:hAnsi="Times New Roman" w:cs="Times New Roman"/>
          <w:sz w:val="20"/>
          <w:szCs w:val="20"/>
        </w:rPr>
        <w:t>densely populated areas</w:t>
      </w:r>
      <w:r>
        <w:rPr>
          <w:rFonts w:ascii="Times New Roman" w:hAnsi="Times New Roman" w:cs="Times New Roman"/>
          <w:sz w:val="20"/>
          <w:szCs w:val="20"/>
          <w:lang w:val="en-GB"/>
        </w:rPr>
        <w:t xml:space="preserve">. </w:t>
      </w:r>
      <w:r>
        <w:rPr>
          <w:rFonts w:ascii="Times New Roman" w:hAnsi="Times New Roman" w:cs="Times New Roman"/>
          <w:sz w:val="20"/>
          <w:szCs w:val="20"/>
        </w:rPr>
        <w:t xml:space="preserve">There is an urgent need for Lagos State </w:t>
      </w:r>
      <w:r>
        <w:rPr>
          <w:rFonts w:ascii="Times New Roman" w:hAnsi="Times New Roman" w:cs="Times New Roman"/>
          <w:sz w:val="20"/>
          <w:szCs w:val="20"/>
          <w:lang w:val="en-GB"/>
        </w:rPr>
        <w:t xml:space="preserve">Government </w:t>
      </w:r>
      <w:r>
        <w:rPr>
          <w:rFonts w:ascii="Times New Roman" w:hAnsi="Times New Roman" w:cs="Times New Roman"/>
          <w:sz w:val="20"/>
          <w:szCs w:val="20"/>
        </w:rPr>
        <w:t xml:space="preserve">to strengthen its air quality regulations and enforce cleaner industrial practices. </w:t>
      </w:r>
    </w:p>
    <w:p w14:paraId="1EA4EB6D" w14:textId="77777777" w:rsidR="00EA473F" w:rsidRDefault="003123EE">
      <w:pPr>
        <w:pStyle w:val="NormalWeb"/>
        <w:rPr>
          <w:sz w:val="20"/>
          <w:szCs w:val="20"/>
        </w:rPr>
      </w:pPr>
      <w:r>
        <w:rPr>
          <w:rStyle w:val="Strong"/>
          <w:sz w:val="20"/>
          <w:szCs w:val="20"/>
        </w:rPr>
        <w:t>Key Words:</w:t>
      </w:r>
      <w:r>
        <w:rPr>
          <w:rStyle w:val="Strong"/>
          <w:sz w:val="20"/>
          <w:szCs w:val="20"/>
          <w:lang w:val="en-GB"/>
        </w:rPr>
        <w:t xml:space="preserve"> </w:t>
      </w:r>
      <w:r>
        <w:rPr>
          <w:sz w:val="20"/>
          <w:szCs w:val="20"/>
        </w:rPr>
        <w:t>PM</w:t>
      </w:r>
      <w:proofErr w:type="gramStart"/>
      <w:r>
        <w:rPr>
          <w:sz w:val="20"/>
          <w:szCs w:val="20"/>
        </w:rPr>
        <w:t>₂.₅</w:t>
      </w:r>
      <w:proofErr w:type="gramEnd"/>
      <w:r>
        <w:rPr>
          <w:sz w:val="20"/>
          <w:szCs w:val="20"/>
        </w:rPr>
        <w:t>, Elemental Composition, Industrial Estates, Seasonal Variation, Air Quality Mo</w:t>
      </w:r>
      <w:r>
        <w:rPr>
          <w:sz w:val="20"/>
          <w:szCs w:val="20"/>
        </w:rPr>
        <w:t>nitoring</w:t>
      </w:r>
    </w:p>
    <w:p w14:paraId="37E877A9" w14:textId="77777777" w:rsidR="00EA473F" w:rsidRDefault="00EA473F">
      <w:pPr>
        <w:spacing w:line="360" w:lineRule="auto"/>
        <w:rPr>
          <w:rFonts w:ascii="Times New Roman" w:hAnsi="Times New Roman" w:cs="Times New Roman"/>
          <w:b/>
          <w:bCs/>
          <w:sz w:val="24"/>
          <w:szCs w:val="24"/>
          <w:lang w:val="en-GB"/>
        </w:rPr>
      </w:pPr>
    </w:p>
    <w:p w14:paraId="289B73CB" w14:textId="24DECE55" w:rsidR="00EA473F" w:rsidRDefault="00D30364">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GB"/>
        </w:rPr>
        <w:t xml:space="preserve"> </w:t>
      </w:r>
    </w:p>
    <w:p w14:paraId="6EB5FE92" w14:textId="77777777" w:rsidR="00EA473F" w:rsidRDefault="00EA473F">
      <w:pPr>
        <w:spacing w:line="360" w:lineRule="auto"/>
        <w:jc w:val="both"/>
        <w:rPr>
          <w:rFonts w:ascii="Times New Roman" w:hAnsi="Times New Roman" w:cs="Times New Roman"/>
          <w:sz w:val="24"/>
          <w:szCs w:val="24"/>
        </w:rPr>
        <w:sectPr w:rsidR="00EA473F">
          <w:footerReference w:type="default" r:id="rId7"/>
          <w:pgSz w:w="12240" w:h="15840"/>
          <w:pgMar w:top="1411" w:right="1411" w:bottom="1411" w:left="2102" w:header="720" w:footer="720" w:gutter="0"/>
          <w:cols w:space="720"/>
          <w:docGrid w:linePitch="360"/>
        </w:sectPr>
      </w:pPr>
    </w:p>
    <w:p w14:paraId="56F42059" w14:textId="2C643CCC" w:rsidR="00EA473F" w:rsidRDefault="003123EE">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Table </w:t>
      </w:r>
      <w:r w:rsidR="00D30364">
        <w:rPr>
          <w:rFonts w:ascii="Times New Roman" w:hAnsi="Times New Roman" w:cs="Times New Roman"/>
          <w:b/>
          <w:bCs/>
          <w:sz w:val="20"/>
          <w:szCs w:val="20"/>
          <w:lang w:val="en-GB"/>
        </w:rPr>
        <w:t>S1</w:t>
      </w:r>
      <w:r>
        <w:rPr>
          <w:rFonts w:ascii="Times New Roman" w:hAnsi="Times New Roman" w:cs="Times New Roman"/>
          <w:b/>
          <w:bCs/>
          <w:sz w:val="20"/>
          <w:szCs w:val="20"/>
          <w:lang w:val="en-GB"/>
        </w:rPr>
        <w:t xml:space="preserve">. </w:t>
      </w:r>
      <w:r>
        <w:rPr>
          <w:rFonts w:ascii="Times New Roman" w:hAnsi="Times New Roman" w:cs="Times New Roman"/>
          <w:b/>
          <w:bCs/>
          <w:sz w:val="20"/>
          <w:szCs w:val="20"/>
        </w:rPr>
        <w:t>Elemental composition of fine particulate during the dry season</w:t>
      </w:r>
    </w:p>
    <w:tbl>
      <w:tblPr>
        <w:tblStyle w:val="PlainTable21"/>
        <w:tblW w:w="13234" w:type="dxa"/>
        <w:tblLook w:val="04A0" w:firstRow="1" w:lastRow="0" w:firstColumn="1" w:lastColumn="0" w:noHBand="0" w:noVBand="1"/>
      </w:tblPr>
      <w:tblGrid>
        <w:gridCol w:w="1186"/>
        <w:gridCol w:w="900"/>
        <w:gridCol w:w="900"/>
        <w:gridCol w:w="910"/>
        <w:gridCol w:w="216"/>
        <w:gridCol w:w="835"/>
        <w:gridCol w:w="216"/>
        <w:gridCol w:w="847"/>
        <w:gridCol w:w="962"/>
        <w:gridCol w:w="1527"/>
        <w:gridCol w:w="900"/>
        <w:gridCol w:w="87"/>
        <w:gridCol w:w="889"/>
        <w:gridCol w:w="975"/>
        <w:gridCol w:w="1714"/>
        <w:gridCol w:w="266"/>
      </w:tblGrid>
      <w:tr w:rsidR="00EA473F" w14:paraId="32553878" w14:textId="77777777" w:rsidTr="00EA473F">
        <w:trPr>
          <w:cnfStyle w:val="100000000000" w:firstRow="1" w:lastRow="0" w:firstColumn="0" w:lastColumn="0" w:oddVBand="0" w:evenVBand="0" w:oddHBand="0"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6E89D32A" w14:textId="77777777" w:rsidR="00EA473F" w:rsidRDefault="003123EE">
            <w:pPr>
              <w:pStyle w:val="NoSpacing"/>
              <w:rPr>
                <w:rFonts w:ascii="Times New Roman" w:hAnsi="Times New Roman" w:cs="Times New Roman"/>
                <w:sz w:val="20"/>
                <w:szCs w:val="20"/>
              </w:rPr>
            </w:pPr>
            <w:bookmarkStart w:id="0" w:name="_Hlk122981411"/>
            <w:r>
              <w:rPr>
                <w:rFonts w:ascii="Times New Roman" w:hAnsi="Times New Roman" w:cs="Times New Roman"/>
                <w:sz w:val="20"/>
                <w:szCs w:val="20"/>
              </w:rPr>
              <w:t> Elements (</w:t>
            </w:r>
            <w:proofErr w:type="spellStart"/>
            <w:r>
              <w:rPr>
                <w:rFonts w:ascii="Times New Roman" w:hAnsi="Times New Roman" w:cs="Times New Roman"/>
                <w:sz w:val="20"/>
                <w:szCs w:val="20"/>
              </w:rPr>
              <w:t>μg</w:t>
            </w:r>
            <w:proofErr w:type="spellEnd"/>
            <w:r>
              <w:rPr>
                <w:rFonts w:ascii="Times New Roman" w:hAnsi="Times New Roman" w:cs="Times New Roman"/>
                <w:sz w:val="20"/>
                <w:szCs w:val="20"/>
              </w:rPr>
              <w:t>/cm</w:t>
            </w:r>
            <w:r>
              <w:rPr>
                <w:rFonts w:ascii="Times New Roman" w:hAnsi="Times New Roman" w:cs="Times New Roman"/>
                <w:sz w:val="20"/>
                <w:szCs w:val="20"/>
                <w:vertAlign w:val="superscript"/>
              </w:rPr>
              <w:t>3</w:t>
            </w:r>
            <w:r>
              <w:rPr>
                <w:rFonts w:ascii="Times New Roman" w:hAnsi="Times New Roman" w:cs="Times New Roman"/>
                <w:sz w:val="20"/>
                <w:szCs w:val="20"/>
              </w:rPr>
              <w:t>)</w:t>
            </w:r>
          </w:p>
        </w:tc>
        <w:tc>
          <w:tcPr>
            <w:tcW w:w="1794" w:type="dxa"/>
            <w:gridSpan w:val="2"/>
            <w:noWrap/>
          </w:tcPr>
          <w:p w14:paraId="3876F47C" w14:textId="77777777" w:rsidR="00EA473F" w:rsidRDefault="003123E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Apapa</w:t>
            </w:r>
            <w:proofErr w:type="spellEnd"/>
          </w:p>
        </w:tc>
        <w:tc>
          <w:tcPr>
            <w:tcW w:w="1961" w:type="dxa"/>
            <w:gridSpan w:val="3"/>
            <w:noWrap/>
          </w:tcPr>
          <w:p w14:paraId="468E0732" w14:textId="77777777" w:rsidR="00EA473F" w:rsidRDefault="003123E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Ikeja/O</w:t>
            </w:r>
            <w:r>
              <w:rPr>
                <w:rFonts w:ascii="Times New Roman" w:hAnsi="Times New Roman" w:cs="Times New Roman"/>
                <w:sz w:val="20"/>
                <w:szCs w:val="20"/>
              </w:rPr>
              <w:t>gba</w:t>
            </w:r>
          </w:p>
        </w:tc>
        <w:tc>
          <w:tcPr>
            <w:tcW w:w="2025" w:type="dxa"/>
            <w:gridSpan w:val="3"/>
            <w:noWrap/>
          </w:tcPr>
          <w:p w14:paraId="51B6F450" w14:textId="77777777" w:rsidR="00EA473F" w:rsidRDefault="003123E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Odogunya</w:t>
            </w:r>
            <w:proofErr w:type="spellEnd"/>
            <w:r>
              <w:rPr>
                <w:rFonts w:ascii="Times New Roman" w:hAnsi="Times New Roman" w:cs="Times New Roman"/>
                <w:sz w:val="20"/>
                <w:szCs w:val="20"/>
              </w:rPr>
              <w:t xml:space="preserve"> </w:t>
            </w:r>
          </w:p>
        </w:tc>
        <w:tc>
          <w:tcPr>
            <w:tcW w:w="2424" w:type="dxa"/>
            <w:gridSpan w:val="2"/>
            <w:noWrap/>
          </w:tcPr>
          <w:p w14:paraId="72C77128" w14:textId="77777777" w:rsidR="00EA473F" w:rsidRDefault="003123E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Oshodi/</w:t>
            </w:r>
            <w:proofErr w:type="spellStart"/>
            <w:r>
              <w:rPr>
                <w:rFonts w:ascii="Times New Roman" w:hAnsi="Times New Roman" w:cs="Times New Roman"/>
                <w:sz w:val="20"/>
                <w:szCs w:val="20"/>
              </w:rPr>
              <w:t>Ilupeju</w:t>
            </w:r>
            <w:proofErr w:type="spellEnd"/>
          </w:p>
        </w:tc>
        <w:tc>
          <w:tcPr>
            <w:tcW w:w="1951" w:type="dxa"/>
            <w:gridSpan w:val="3"/>
            <w:noWrap/>
          </w:tcPr>
          <w:p w14:paraId="684D1266" w14:textId="77777777" w:rsidR="00EA473F" w:rsidRDefault="003123E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Surulere</w:t>
            </w:r>
          </w:p>
        </w:tc>
        <w:tc>
          <w:tcPr>
            <w:tcW w:w="1714" w:type="dxa"/>
            <w:noWrap/>
          </w:tcPr>
          <w:p w14:paraId="6FC7D175" w14:textId="77777777" w:rsidR="00EA473F" w:rsidRDefault="003123E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Alausa</w:t>
            </w:r>
          </w:p>
        </w:tc>
        <w:tc>
          <w:tcPr>
            <w:tcW w:w="266" w:type="dxa"/>
            <w:noWrap/>
          </w:tcPr>
          <w:p w14:paraId="5FBB5FC0" w14:textId="77777777" w:rsidR="00EA473F" w:rsidRDefault="003123E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1E9921D1"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0A6426C5" w14:textId="77777777" w:rsidR="00EA473F" w:rsidRDefault="00EA473F">
            <w:pPr>
              <w:pStyle w:val="NoSpacing"/>
              <w:rPr>
                <w:rFonts w:ascii="Times New Roman" w:hAnsi="Times New Roman" w:cs="Times New Roman"/>
                <w:sz w:val="20"/>
                <w:szCs w:val="20"/>
              </w:rPr>
            </w:pPr>
          </w:p>
        </w:tc>
        <w:tc>
          <w:tcPr>
            <w:tcW w:w="897" w:type="dxa"/>
            <w:noWrap/>
          </w:tcPr>
          <w:p w14:paraId="3F2FF88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Burma Road</w:t>
            </w:r>
          </w:p>
        </w:tc>
        <w:tc>
          <w:tcPr>
            <w:tcW w:w="897" w:type="dxa"/>
            <w:noWrap/>
          </w:tcPr>
          <w:p w14:paraId="2E5D5BC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Wharf Road</w:t>
            </w:r>
          </w:p>
        </w:tc>
        <w:tc>
          <w:tcPr>
            <w:tcW w:w="1126" w:type="dxa"/>
            <w:gridSpan w:val="2"/>
            <w:noWrap/>
          </w:tcPr>
          <w:p w14:paraId="4E95F4B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Industrial Avenue, Ikeja</w:t>
            </w:r>
          </w:p>
        </w:tc>
        <w:tc>
          <w:tcPr>
            <w:tcW w:w="1051" w:type="dxa"/>
            <w:gridSpan w:val="2"/>
            <w:noWrap/>
          </w:tcPr>
          <w:p w14:paraId="69DA2F7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Guiness</w:t>
            </w:r>
            <w:proofErr w:type="spellEnd"/>
            <w:r>
              <w:rPr>
                <w:rFonts w:ascii="Times New Roman" w:hAnsi="Times New Roman" w:cs="Times New Roman"/>
                <w:sz w:val="20"/>
                <w:szCs w:val="20"/>
              </w:rPr>
              <w:t xml:space="preserve"> Junction, Ogba</w:t>
            </w:r>
          </w:p>
        </w:tc>
        <w:tc>
          <w:tcPr>
            <w:tcW w:w="847" w:type="dxa"/>
            <w:noWrap/>
          </w:tcPr>
          <w:p w14:paraId="725C461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Odonla</w:t>
            </w:r>
            <w:proofErr w:type="spellEnd"/>
            <w:r>
              <w:rPr>
                <w:rFonts w:ascii="Times New Roman" w:hAnsi="Times New Roman" w:cs="Times New Roman"/>
                <w:sz w:val="20"/>
                <w:szCs w:val="20"/>
              </w:rPr>
              <w:t xml:space="preserve"> Street </w:t>
            </w:r>
          </w:p>
        </w:tc>
        <w:tc>
          <w:tcPr>
            <w:tcW w:w="962" w:type="dxa"/>
            <w:noWrap/>
          </w:tcPr>
          <w:p w14:paraId="58F9DA5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Agbede</w:t>
            </w:r>
            <w:proofErr w:type="spellEnd"/>
            <w:r>
              <w:rPr>
                <w:rFonts w:ascii="Times New Roman" w:hAnsi="Times New Roman" w:cs="Times New Roman"/>
                <w:sz w:val="20"/>
                <w:szCs w:val="20"/>
              </w:rPr>
              <w:t xml:space="preserve"> Village Road</w:t>
            </w:r>
          </w:p>
        </w:tc>
        <w:tc>
          <w:tcPr>
            <w:tcW w:w="1527" w:type="dxa"/>
            <w:noWrap/>
          </w:tcPr>
          <w:p w14:paraId="043A0A5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Oshodi</w:t>
            </w:r>
          </w:p>
        </w:tc>
        <w:tc>
          <w:tcPr>
            <w:tcW w:w="984" w:type="dxa"/>
            <w:gridSpan w:val="2"/>
            <w:noWrap/>
          </w:tcPr>
          <w:p w14:paraId="41AC1B3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Ilupeju</w:t>
            </w:r>
            <w:proofErr w:type="spellEnd"/>
          </w:p>
        </w:tc>
        <w:tc>
          <w:tcPr>
            <w:tcW w:w="889" w:type="dxa"/>
            <w:noWrap/>
          </w:tcPr>
          <w:p w14:paraId="029D559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Ontiri</w:t>
            </w:r>
            <w:proofErr w:type="spellEnd"/>
            <w:r>
              <w:rPr>
                <w:rFonts w:ascii="Times New Roman" w:hAnsi="Times New Roman" w:cs="Times New Roman"/>
                <w:sz w:val="20"/>
                <w:szCs w:val="20"/>
              </w:rPr>
              <w:t xml:space="preserve"> Street</w:t>
            </w:r>
          </w:p>
        </w:tc>
        <w:tc>
          <w:tcPr>
            <w:tcW w:w="975" w:type="dxa"/>
            <w:noWrap/>
          </w:tcPr>
          <w:p w14:paraId="68E858D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Abebe Village Road</w:t>
            </w:r>
          </w:p>
        </w:tc>
        <w:tc>
          <w:tcPr>
            <w:tcW w:w="1714" w:type="dxa"/>
            <w:noWrap/>
          </w:tcPr>
          <w:p w14:paraId="34A42C2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(LASEPA Premises) Control </w:t>
            </w:r>
          </w:p>
        </w:tc>
        <w:tc>
          <w:tcPr>
            <w:tcW w:w="266" w:type="dxa"/>
            <w:noWrap/>
          </w:tcPr>
          <w:p w14:paraId="193EF06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42554B95"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73B32192"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 xml:space="preserve">Sodium (Na) </w:t>
            </w:r>
          </w:p>
        </w:tc>
        <w:tc>
          <w:tcPr>
            <w:tcW w:w="897" w:type="dxa"/>
            <w:noWrap/>
          </w:tcPr>
          <w:p w14:paraId="3A1BC54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ND + </w:t>
            </w:r>
            <w:r>
              <w:rPr>
                <w:rFonts w:ascii="Times New Roman" w:hAnsi="Times New Roman" w:cs="Times New Roman"/>
                <w:sz w:val="20"/>
                <w:szCs w:val="20"/>
              </w:rPr>
              <w:t>0.000</w:t>
            </w:r>
          </w:p>
        </w:tc>
        <w:tc>
          <w:tcPr>
            <w:tcW w:w="897" w:type="dxa"/>
            <w:noWrap/>
          </w:tcPr>
          <w:p w14:paraId="566C8D6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10" w:type="dxa"/>
            <w:noWrap/>
          </w:tcPr>
          <w:p w14:paraId="1D79D3B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51" w:type="dxa"/>
            <w:gridSpan w:val="2"/>
            <w:noWrap/>
          </w:tcPr>
          <w:p w14:paraId="65BB831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63" w:type="dxa"/>
            <w:gridSpan w:val="2"/>
            <w:noWrap/>
          </w:tcPr>
          <w:p w14:paraId="65A02BD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62" w:type="dxa"/>
            <w:noWrap/>
          </w:tcPr>
          <w:p w14:paraId="4CBEE34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527" w:type="dxa"/>
            <w:noWrap/>
          </w:tcPr>
          <w:p w14:paraId="5222AEA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17941B6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6" w:type="dxa"/>
            <w:gridSpan w:val="2"/>
            <w:noWrap/>
          </w:tcPr>
          <w:p w14:paraId="27EC489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5" w:type="dxa"/>
            <w:noWrap/>
          </w:tcPr>
          <w:p w14:paraId="2EA97A3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714" w:type="dxa"/>
            <w:noWrap/>
          </w:tcPr>
          <w:p w14:paraId="36C31E2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266" w:type="dxa"/>
            <w:noWrap/>
          </w:tcPr>
          <w:p w14:paraId="766957A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02BB685C"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5D4174C2"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 xml:space="preserve">Magnesium (Mg) </w:t>
            </w:r>
          </w:p>
        </w:tc>
        <w:tc>
          <w:tcPr>
            <w:tcW w:w="897" w:type="dxa"/>
            <w:noWrap/>
          </w:tcPr>
          <w:p w14:paraId="33292A5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4.53 + 0.22</w:t>
            </w:r>
          </w:p>
        </w:tc>
        <w:tc>
          <w:tcPr>
            <w:tcW w:w="897" w:type="dxa"/>
            <w:noWrap/>
          </w:tcPr>
          <w:p w14:paraId="4D49383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2.67 + 0.05</w:t>
            </w:r>
          </w:p>
        </w:tc>
        <w:tc>
          <w:tcPr>
            <w:tcW w:w="910" w:type="dxa"/>
            <w:noWrap/>
          </w:tcPr>
          <w:p w14:paraId="0CFEB18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1.24 + 0.14</w:t>
            </w:r>
          </w:p>
        </w:tc>
        <w:tc>
          <w:tcPr>
            <w:tcW w:w="1051" w:type="dxa"/>
            <w:gridSpan w:val="2"/>
            <w:noWrap/>
          </w:tcPr>
          <w:p w14:paraId="21ED8B8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1.17 + 0.04</w:t>
            </w:r>
          </w:p>
        </w:tc>
        <w:tc>
          <w:tcPr>
            <w:tcW w:w="1063" w:type="dxa"/>
            <w:gridSpan w:val="2"/>
            <w:noWrap/>
          </w:tcPr>
          <w:p w14:paraId="310F24D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3.27 + 0.04</w:t>
            </w:r>
          </w:p>
        </w:tc>
        <w:tc>
          <w:tcPr>
            <w:tcW w:w="962" w:type="dxa"/>
            <w:noWrap/>
          </w:tcPr>
          <w:p w14:paraId="2D063C8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3.9 + 0.02</w:t>
            </w:r>
          </w:p>
        </w:tc>
        <w:tc>
          <w:tcPr>
            <w:tcW w:w="1527" w:type="dxa"/>
          </w:tcPr>
          <w:p w14:paraId="634CE5C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0.880 + 0.089</w:t>
            </w:r>
          </w:p>
        </w:tc>
        <w:tc>
          <w:tcPr>
            <w:tcW w:w="897" w:type="dxa"/>
            <w:noWrap/>
          </w:tcPr>
          <w:p w14:paraId="1816E75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0.872 + 0.006</w:t>
            </w:r>
          </w:p>
        </w:tc>
        <w:tc>
          <w:tcPr>
            <w:tcW w:w="976" w:type="dxa"/>
            <w:gridSpan w:val="2"/>
            <w:noWrap/>
          </w:tcPr>
          <w:p w14:paraId="41B6DB3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2.71 +0.05</w:t>
            </w:r>
          </w:p>
        </w:tc>
        <w:tc>
          <w:tcPr>
            <w:tcW w:w="975" w:type="dxa"/>
            <w:noWrap/>
          </w:tcPr>
          <w:p w14:paraId="1F048D3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2.38 + </w:t>
            </w:r>
            <w:r>
              <w:rPr>
                <w:rFonts w:ascii="Times New Roman" w:hAnsi="Times New Roman" w:cs="Times New Roman"/>
                <w:sz w:val="20"/>
                <w:szCs w:val="20"/>
              </w:rPr>
              <w:t>0.00</w:t>
            </w:r>
          </w:p>
        </w:tc>
        <w:tc>
          <w:tcPr>
            <w:tcW w:w="1714" w:type="dxa"/>
          </w:tcPr>
          <w:p w14:paraId="0CA9843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0.329+0.004</w:t>
            </w:r>
          </w:p>
        </w:tc>
        <w:tc>
          <w:tcPr>
            <w:tcW w:w="266" w:type="dxa"/>
            <w:noWrap/>
          </w:tcPr>
          <w:p w14:paraId="5E411B2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6C98BA7B"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6A9F45F2"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Aluminum (Al)</w:t>
            </w:r>
          </w:p>
        </w:tc>
        <w:tc>
          <w:tcPr>
            <w:tcW w:w="897" w:type="dxa"/>
            <w:noWrap/>
          </w:tcPr>
          <w:p w14:paraId="7B4B3B6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 + 0.1</w:t>
            </w:r>
          </w:p>
        </w:tc>
        <w:tc>
          <w:tcPr>
            <w:tcW w:w="897" w:type="dxa"/>
            <w:noWrap/>
          </w:tcPr>
          <w:p w14:paraId="103354E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 + 0.4</w:t>
            </w:r>
          </w:p>
        </w:tc>
        <w:tc>
          <w:tcPr>
            <w:tcW w:w="910" w:type="dxa"/>
            <w:noWrap/>
          </w:tcPr>
          <w:p w14:paraId="1C4E1F6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16.4 + 0.1</w:t>
            </w:r>
          </w:p>
        </w:tc>
        <w:tc>
          <w:tcPr>
            <w:tcW w:w="1051" w:type="dxa"/>
            <w:gridSpan w:val="2"/>
            <w:noWrap/>
          </w:tcPr>
          <w:p w14:paraId="7C169BC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16.7 + 0.1</w:t>
            </w:r>
          </w:p>
        </w:tc>
        <w:tc>
          <w:tcPr>
            <w:tcW w:w="1063" w:type="dxa"/>
            <w:gridSpan w:val="2"/>
            <w:noWrap/>
          </w:tcPr>
          <w:p w14:paraId="0A6450A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21.7 + 0.1</w:t>
            </w:r>
          </w:p>
        </w:tc>
        <w:tc>
          <w:tcPr>
            <w:tcW w:w="962" w:type="dxa"/>
            <w:noWrap/>
          </w:tcPr>
          <w:p w14:paraId="45770BA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21.7 + 0.6</w:t>
            </w:r>
          </w:p>
        </w:tc>
        <w:tc>
          <w:tcPr>
            <w:tcW w:w="1527" w:type="dxa"/>
            <w:noWrap/>
          </w:tcPr>
          <w:p w14:paraId="03060E1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17.4 + 0.1</w:t>
            </w:r>
          </w:p>
        </w:tc>
        <w:tc>
          <w:tcPr>
            <w:tcW w:w="897" w:type="dxa"/>
            <w:noWrap/>
          </w:tcPr>
          <w:p w14:paraId="1A57195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16.5 + 0.1</w:t>
            </w:r>
          </w:p>
        </w:tc>
        <w:tc>
          <w:tcPr>
            <w:tcW w:w="976" w:type="dxa"/>
            <w:gridSpan w:val="2"/>
            <w:noWrap/>
          </w:tcPr>
          <w:p w14:paraId="1A74E78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17.8 + 0.2</w:t>
            </w:r>
          </w:p>
        </w:tc>
        <w:tc>
          <w:tcPr>
            <w:tcW w:w="975" w:type="dxa"/>
            <w:noWrap/>
          </w:tcPr>
          <w:p w14:paraId="11E3996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16.4 + 0.1</w:t>
            </w:r>
          </w:p>
        </w:tc>
        <w:tc>
          <w:tcPr>
            <w:tcW w:w="1714" w:type="dxa"/>
          </w:tcPr>
          <w:p w14:paraId="638129C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10.98 +0.002</w:t>
            </w:r>
          </w:p>
        </w:tc>
        <w:tc>
          <w:tcPr>
            <w:tcW w:w="266" w:type="dxa"/>
            <w:noWrap/>
          </w:tcPr>
          <w:p w14:paraId="6D2CD94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1AF67B20"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099" w:type="dxa"/>
            <w:noWrap/>
          </w:tcPr>
          <w:p w14:paraId="3A36EF5A"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 xml:space="preserve">Silicon (Si) </w:t>
            </w:r>
          </w:p>
        </w:tc>
        <w:tc>
          <w:tcPr>
            <w:tcW w:w="897" w:type="dxa"/>
            <w:noWrap/>
          </w:tcPr>
          <w:p w14:paraId="6889347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168 + 0</w:t>
            </w:r>
          </w:p>
        </w:tc>
        <w:tc>
          <w:tcPr>
            <w:tcW w:w="897" w:type="dxa"/>
            <w:noWrap/>
          </w:tcPr>
          <w:p w14:paraId="72AEEB8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132 + 2</w:t>
            </w:r>
          </w:p>
        </w:tc>
        <w:tc>
          <w:tcPr>
            <w:tcW w:w="910" w:type="dxa"/>
            <w:noWrap/>
          </w:tcPr>
          <w:p w14:paraId="3B8FB27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160 + 1</w:t>
            </w:r>
          </w:p>
        </w:tc>
        <w:tc>
          <w:tcPr>
            <w:tcW w:w="1051" w:type="dxa"/>
            <w:gridSpan w:val="2"/>
            <w:noWrap/>
          </w:tcPr>
          <w:p w14:paraId="12BED0F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162 + 3</w:t>
            </w:r>
          </w:p>
        </w:tc>
        <w:tc>
          <w:tcPr>
            <w:tcW w:w="1063" w:type="dxa"/>
            <w:gridSpan w:val="2"/>
            <w:noWrap/>
          </w:tcPr>
          <w:p w14:paraId="3D630A4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126 + 0</w:t>
            </w:r>
          </w:p>
        </w:tc>
        <w:tc>
          <w:tcPr>
            <w:tcW w:w="962" w:type="dxa"/>
            <w:noWrap/>
          </w:tcPr>
          <w:p w14:paraId="1B8E971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148 + 10</w:t>
            </w:r>
          </w:p>
        </w:tc>
        <w:tc>
          <w:tcPr>
            <w:tcW w:w="1527" w:type="dxa"/>
            <w:noWrap/>
          </w:tcPr>
          <w:p w14:paraId="48464D6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180 + 1</w:t>
            </w:r>
          </w:p>
        </w:tc>
        <w:tc>
          <w:tcPr>
            <w:tcW w:w="897" w:type="dxa"/>
            <w:noWrap/>
          </w:tcPr>
          <w:p w14:paraId="4C1352C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 + 1</w:t>
            </w:r>
          </w:p>
        </w:tc>
        <w:tc>
          <w:tcPr>
            <w:tcW w:w="976" w:type="dxa"/>
            <w:gridSpan w:val="2"/>
            <w:noWrap/>
          </w:tcPr>
          <w:p w14:paraId="1C5BCCF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138 + 1</w:t>
            </w:r>
          </w:p>
        </w:tc>
        <w:tc>
          <w:tcPr>
            <w:tcW w:w="975" w:type="dxa"/>
            <w:noWrap/>
          </w:tcPr>
          <w:p w14:paraId="08D3522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119 + 3</w:t>
            </w:r>
          </w:p>
        </w:tc>
        <w:tc>
          <w:tcPr>
            <w:tcW w:w="1714" w:type="dxa"/>
          </w:tcPr>
          <w:p w14:paraId="2E02CED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37 </w:t>
            </w:r>
            <w:r>
              <w:rPr>
                <w:rFonts w:ascii="Times New Roman" w:hAnsi="Times New Roman" w:cs="Times New Roman"/>
                <w:sz w:val="20"/>
                <w:szCs w:val="20"/>
              </w:rPr>
              <w:t>+1.8</w:t>
            </w:r>
          </w:p>
        </w:tc>
        <w:tc>
          <w:tcPr>
            <w:tcW w:w="266" w:type="dxa"/>
            <w:noWrap/>
          </w:tcPr>
          <w:p w14:paraId="3CC6354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7CAC50F6" w14:textId="77777777" w:rsidTr="00EA473F">
        <w:trPr>
          <w:trHeight w:val="4"/>
        </w:trPr>
        <w:tc>
          <w:tcPr>
            <w:cnfStyle w:val="001000000000" w:firstRow="0" w:lastRow="0" w:firstColumn="1" w:lastColumn="0" w:oddVBand="0" w:evenVBand="0" w:oddHBand="0" w:evenHBand="0" w:firstRowFirstColumn="0" w:firstRowLastColumn="0" w:lastRowFirstColumn="0" w:lastRowLastColumn="0"/>
            <w:tcW w:w="1099" w:type="dxa"/>
            <w:noWrap/>
          </w:tcPr>
          <w:p w14:paraId="7CDE330B"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Phosphorus (P)</w:t>
            </w:r>
          </w:p>
        </w:tc>
        <w:tc>
          <w:tcPr>
            <w:tcW w:w="897" w:type="dxa"/>
            <w:noWrap/>
          </w:tcPr>
          <w:p w14:paraId="7359249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3DDD3E1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10" w:type="dxa"/>
            <w:noWrap/>
          </w:tcPr>
          <w:p w14:paraId="6BA31F9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51" w:type="dxa"/>
            <w:gridSpan w:val="2"/>
            <w:noWrap/>
          </w:tcPr>
          <w:p w14:paraId="6BFECE2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63" w:type="dxa"/>
            <w:gridSpan w:val="2"/>
            <w:noWrap/>
          </w:tcPr>
          <w:p w14:paraId="293764F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62" w:type="dxa"/>
            <w:noWrap/>
          </w:tcPr>
          <w:p w14:paraId="4D2842F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527" w:type="dxa"/>
            <w:noWrap/>
          </w:tcPr>
          <w:p w14:paraId="1C9F1B7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1EEE3EA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6" w:type="dxa"/>
            <w:gridSpan w:val="2"/>
            <w:noWrap/>
          </w:tcPr>
          <w:p w14:paraId="34E5BDD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5" w:type="dxa"/>
            <w:noWrap/>
          </w:tcPr>
          <w:p w14:paraId="6CB0DE0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714" w:type="dxa"/>
          </w:tcPr>
          <w:p w14:paraId="5841EB0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+0.000</w:t>
            </w:r>
          </w:p>
        </w:tc>
        <w:tc>
          <w:tcPr>
            <w:tcW w:w="266" w:type="dxa"/>
            <w:noWrap/>
          </w:tcPr>
          <w:p w14:paraId="73E393D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69B3A687"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79AAD8E3"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Sulfur (S)</w:t>
            </w:r>
          </w:p>
        </w:tc>
        <w:tc>
          <w:tcPr>
            <w:tcW w:w="897" w:type="dxa"/>
            <w:noWrap/>
          </w:tcPr>
          <w:p w14:paraId="2A4F6F7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2.34 + 0.02</w:t>
            </w:r>
          </w:p>
        </w:tc>
        <w:tc>
          <w:tcPr>
            <w:tcW w:w="897" w:type="dxa"/>
            <w:noWrap/>
          </w:tcPr>
          <w:p w14:paraId="447494A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10" w:type="dxa"/>
            <w:noWrap/>
          </w:tcPr>
          <w:p w14:paraId="4776C14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0.081 + 0.0460</w:t>
            </w:r>
          </w:p>
        </w:tc>
        <w:tc>
          <w:tcPr>
            <w:tcW w:w="1051" w:type="dxa"/>
            <w:gridSpan w:val="2"/>
            <w:noWrap/>
          </w:tcPr>
          <w:p w14:paraId="31E0892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0.152 + 0.1064</w:t>
            </w:r>
          </w:p>
        </w:tc>
        <w:tc>
          <w:tcPr>
            <w:tcW w:w="1063" w:type="dxa"/>
            <w:gridSpan w:val="2"/>
            <w:noWrap/>
          </w:tcPr>
          <w:p w14:paraId="0DFA229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0.275 + 0.1942</w:t>
            </w:r>
          </w:p>
        </w:tc>
        <w:tc>
          <w:tcPr>
            <w:tcW w:w="962" w:type="dxa"/>
            <w:noWrap/>
          </w:tcPr>
          <w:p w14:paraId="500CCB2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0.267 + 0.1886</w:t>
            </w:r>
          </w:p>
        </w:tc>
        <w:tc>
          <w:tcPr>
            <w:tcW w:w="1527" w:type="dxa"/>
            <w:noWrap/>
          </w:tcPr>
          <w:p w14:paraId="15DA4CA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72BC0A1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w:t>
            </w:r>
            <w:r>
              <w:rPr>
                <w:rFonts w:ascii="Times New Roman" w:hAnsi="Times New Roman" w:cs="Times New Roman"/>
                <w:sz w:val="20"/>
                <w:szCs w:val="20"/>
              </w:rPr>
              <w:t xml:space="preserve"> 0.000</w:t>
            </w:r>
          </w:p>
        </w:tc>
        <w:tc>
          <w:tcPr>
            <w:tcW w:w="976" w:type="dxa"/>
            <w:gridSpan w:val="2"/>
            <w:noWrap/>
          </w:tcPr>
          <w:p w14:paraId="32DD247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0.337 + 0.1775</w:t>
            </w:r>
          </w:p>
        </w:tc>
        <w:tc>
          <w:tcPr>
            <w:tcW w:w="975" w:type="dxa"/>
            <w:noWrap/>
          </w:tcPr>
          <w:p w14:paraId="68CD0E4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0.253 + 0.009</w:t>
            </w:r>
          </w:p>
        </w:tc>
        <w:tc>
          <w:tcPr>
            <w:tcW w:w="1714" w:type="dxa"/>
          </w:tcPr>
          <w:p w14:paraId="1DAA595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266" w:type="dxa"/>
            <w:noWrap/>
          </w:tcPr>
          <w:p w14:paraId="2B334A3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288ABAD7"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2C0874DE"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Chlorine (Cl)</w:t>
            </w:r>
          </w:p>
        </w:tc>
        <w:tc>
          <w:tcPr>
            <w:tcW w:w="897" w:type="dxa"/>
            <w:noWrap/>
          </w:tcPr>
          <w:p w14:paraId="5B782AB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0.543 + 0.004</w:t>
            </w:r>
          </w:p>
        </w:tc>
        <w:tc>
          <w:tcPr>
            <w:tcW w:w="897" w:type="dxa"/>
            <w:noWrap/>
          </w:tcPr>
          <w:p w14:paraId="2C0C501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0.316 + 0.008</w:t>
            </w:r>
          </w:p>
        </w:tc>
        <w:tc>
          <w:tcPr>
            <w:tcW w:w="910" w:type="dxa"/>
            <w:noWrap/>
          </w:tcPr>
          <w:p w14:paraId="6F68EAA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0.258 + 0.012</w:t>
            </w:r>
          </w:p>
        </w:tc>
        <w:tc>
          <w:tcPr>
            <w:tcW w:w="1051" w:type="dxa"/>
            <w:gridSpan w:val="2"/>
            <w:noWrap/>
          </w:tcPr>
          <w:p w14:paraId="26FFDFC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0.233 + 0.006</w:t>
            </w:r>
          </w:p>
        </w:tc>
        <w:tc>
          <w:tcPr>
            <w:tcW w:w="1063" w:type="dxa"/>
            <w:gridSpan w:val="2"/>
            <w:noWrap/>
          </w:tcPr>
          <w:p w14:paraId="413831D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2.17 + 0.06</w:t>
            </w:r>
          </w:p>
        </w:tc>
        <w:tc>
          <w:tcPr>
            <w:tcW w:w="962" w:type="dxa"/>
            <w:noWrap/>
          </w:tcPr>
          <w:p w14:paraId="23DD554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2.98 + 0.04</w:t>
            </w:r>
          </w:p>
        </w:tc>
        <w:tc>
          <w:tcPr>
            <w:tcW w:w="1527" w:type="dxa"/>
            <w:noWrap/>
          </w:tcPr>
          <w:p w14:paraId="7D1C8F6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0.17 + 0.001</w:t>
            </w:r>
          </w:p>
        </w:tc>
        <w:tc>
          <w:tcPr>
            <w:tcW w:w="897" w:type="dxa"/>
            <w:noWrap/>
          </w:tcPr>
          <w:p w14:paraId="4BB5643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0.177 + 0.004</w:t>
            </w:r>
          </w:p>
        </w:tc>
        <w:tc>
          <w:tcPr>
            <w:tcW w:w="976" w:type="dxa"/>
            <w:gridSpan w:val="2"/>
            <w:noWrap/>
          </w:tcPr>
          <w:p w14:paraId="08D3568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0.436 + 0.003</w:t>
            </w:r>
          </w:p>
        </w:tc>
        <w:tc>
          <w:tcPr>
            <w:tcW w:w="975" w:type="dxa"/>
            <w:noWrap/>
          </w:tcPr>
          <w:p w14:paraId="2EAA13E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0.358 + 0.006</w:t>
            </w:r>
          </w:p>
        </w:tc>
        <w:tc>
          <w:tcPr>
            <w:tcW w:w="1714" w:type="dxa"/>
          </w:tcPr>
          <w:p w14:paraId="4DCAC05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0.115 + 0.004</w:t>
            </w:r>
          </w:p>
        </w:tc>
        <w:tc>
          <w:tcPr>
            <w:tcW w:w="266" w:type="dxa"/>
            <w:noWrap/>
          </w:tcPr>
          <w:p w14:paraId="7640A1C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2BB9197B"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6D2E8D77"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Potassium (K)</w:t>
            </w:r>
          </w:p>
        </w:tc>
        <w:tc>
          <w:tcPr>
            <w:tcW w:w="897" w:type="dxa"/>
            <w:noWrap/>
          </w:tcPr>
          <w:p w14:paraId="2DF5F36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34.8 + 0.2</w:t>
            </w:r>
          </w:p>
        </w:tc>
        <w:tc>
          <w:tcPr>
            <w:tcW w:w="897" w:type="dxa"/>
            <w:noWrap/>
          </w:tcPr>
          <w:p w14:paraId="4F86D8D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32.8 + 0.0</w:t>
            </w:r>
          </w:p>
        </w:tc>
        <w:tc>
          <w:tcPr>
            <w:tcW w:w="910" w:type="dxa"/>
            <w:noWrap/>
          </w:tcPr>
          <w:p w14:paraId="0339423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36.2 + 0.0</w:t>
            </w:r>
          </w:p>
        </w:tc>
        <w:tc>
          <w:tcPr>
            <w:tcW w:w="1051" w:type="dxa"/>
            <w:gridSpan w:val="2"/>
            <w:noWrap/>
          </w:tcPr>
          <w:p w14:paraId="46AEF65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35.4 + 0.2</w:t>
            </w:r>
          </w:p>
        </w:tc>
        <w:tc>
          <w:tcPr>
            <w:tcW w:w="1063" w:type="dxa"/>
            <w:gridSpan w:val="2"/>
            <w:noWrap/>
          </w:tcPr>
          <w:p w14:paraId="412DAC8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33.5 + 0.1</w:t>
            </w:r>
          </w:p>
        </w:tc>
        <w:tc>
          <w:tcPr>
            <w:tcW w:w="962" w:type="dxa"/>
            <w:noWrap/>
          </w:tcPr>
          <w:p w14:paraId="1040424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34.7 + 0.2</w:t>
            </w:r>
          </w:p>
        </w:tc>
        <w:tc>
          <w:tcPr>
            <w:tcW w:w="1527" w:type="dxa"/>
            <w:noWrap/>
          </w:tcPr>
          <w:p w14:paraId="0C3BA77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37.4 + 0.0</w:t>
            </w:r>
          </w:p>
        </w:tc>
        <w:tc>
          <w:tcPr>
            <w:tcW w:w="897" w:type="dxa"/>
            <w:noWrap/>
          </w:tcPr>
          <w:p w14:paraId="6793410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34.9 + 0.1</w:t>
            </w:r>
          </w:p>
        </w:tc>
        <w:tc>
          <w:tcPr>
            <w:tcW w:w="976" w:type="dxa"/>
            <w:gridSpan w:val="2"/>
            <w:noWrap/>
          </w:tcPr>
          <w:p w14:paraId="1731FB5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33.7 + 0.0</w:t>
            </w:r>
          </w:p>
        </w:tc>
        <w:tc>
          <w:tcPr>
            <w:tcW w:w="975" w:type="dxa"/>
            <w:noWrap/>
          </w:tcPr>
          <w:p w14:paraId="7383032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 + 0.0</w:t>
            </w:r>
          </w:p>
        </w:tc>
        <w:tc>
          <w:tcPr>
            <w:tcW w:w="1714" w:type="dxa"/>
          </w:tcPr>
          <w:p w14:paraId="041BE56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20.43 +1</w:t>
            </w:r>
          </w:p>
        </w:tc>
        <w:tc>
          <w:tcPr>
            <w:tcW w:w="266" w:type="dxa"/>
            <w:noWrap/>
          </w:tcPr>
          <w:p w14:paraId="3D3B6C5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6D1C1245"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77135A86"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Calcium (Ca)</w:t>
            </w:r>
          </w:p>
        </w:tc>
        <w:tc>
          <w:tcPr>
            <w:tcW w:w="897" w:type="dxa"/>
            <w:noWrap/>
          </w:tcPr>
          <w:p w14:paraId="3C84B48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 + 0.1</w:t>
            </w:r>
          </w:p>
        </w:tc>
        <w:tc>
          <w:tcPr>
            <w:tcW w:w="897" w:type="dxa"/>
            <w:noWrap/>
          </w:tcPr>
          <w:p w14:paraId="4A0E5D9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19.2 + 0.0</w:t>
            </w:r>
          </w:p>
        </w:tc>
        <w:tc>
          <w:tcPr>
            <w:tcW w:w="910" w:type="dxa"/>
            <w:noWrap/>
          </w:tcPr>
          <w:p w14:paraId="2429F6D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20.7 + 0.0</w:t>
            </w:r>
          </w:p>
        </w:tc>
        <w:tc>
          <w:tcPr>
            <w:tcW w:w="1051" w:type="dxa"/>
            <w:gridSpan w:val="2"/>
            <w:noWrap/>
          </w:tcPr>
          <w:p w14:paraId="78EFC01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19.8 + 0.1</w:t>
            </w:r>
          </w:p>
        </w:tc>
        <w:tc>
          <w:tcPr>
            <w:tcW w:w="1063" w:type="dxa"/>
            <w:gridSpan w:val="2"/>
            <w:noWrap/>
          </w:tcPr>
          <w:p w14:paraId="20AA1E3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 + 0.1</w:t>
            </w:r>
          </w:p>
        </w:tc>
        <w:tc>
          <w:tcPr>
            <w:tcW w:w="962" w:type="dxa"/>
            <w:noWrap/>
          </w:tcPr>
          <w:p w14:paraId="3955B2E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20.7 + 0.1</w:t>
            </w:r>
          </w:p>
        </w:tc>
        <w:tc>
          <w:tcPr>
            <w:tcW w:w="1527" w:type="dxa"/>
            <w:noWrap/>
          </w:tcPr>
          <w:p w14:paraId="27BCB44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19.8 + 0.1</w:t>
            </w:r>
          </w:p>
        </w:tc>
        <w:tc>
          <w:tcPr>
            <w:tcW w:w="897" w:type="dxa"/>
            <w:noWrap/>
          </w:tcPr>
          <w:p w14:paraId="0D5D3E1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18.6 + 0.0</w:t>
            </w:r>
          </w:p>
        </w:tc>
        <w:tc>
          <w:tcPr>
            <w:tcW w:w="976" w:type="dxa"/>
            <w:gridSpan w:val="2"/>
            <w:noWrap/>
          </w:tcPr>
          <w:p w14:paraId="4D23F5E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19.9 + 0.0</w:t>
            </w:r>
          </w:p>
        </w:tc>
        <w:tc>
          <w:tcPr>
            <w:tcW w:w="975" w:type="dxa"/>
            <w:noWrap/>
          </w:tcPr>
          <w:p w14:paraId="779EBC2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20.9 + 0.0</w:t>
            </w:r>
          </w:p>
        </w:tc>
        <w:tc>
          <w:tcPr>
            <w:tcW w:w="1714" w:type="dxa"/>
          </w:tcPr>
          <w:p w14:paraId="1FA4CDF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12.9 + 0</w:t>
            </w:r>
          </w:p>
        </w:tc>
        <w:tc>
          <w:tcPr>
            <w:tcW w:w="266" w:type="dxa"/>
            <w:noWrap/>
          </w:tcPr>
          <w:p w14:paraId="107ED77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41E61C8D" w14:textId="77777777" w:rsidTr="00EA473F">
        <w:trPr>
          <w:trHeight w:val="4"/>
        </w:trPr>
        <w:tc>
          <w:tcPr>
            <w:cnfStyle w:val="001000000000" w:firstRow="0" w:lastRow="0" w:firstColumn="1" w:lastColumn="0" w:oddVBand="0" w:evenVBand="0" w:oddHBand="0" w:evenHBand="0" w:firstRowFirstColumn="0" w:firstRowLastColumn="0" w:lastRowFirstColumn="0" w:lastRowLastColumn="0"/>
            <w:tcW w:w="1099" w:type="dxa"/>
            <w:noWrap/>
          </w:tcPr>
          <w:p w14:paraId="68F5C372"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Scandium (Sc)</w:t>
            </w:r>
          </w:p>
        </w:tc>
        <w:tc>
          <w:tcPr>
            <w:tcW w:w="897" w:type="dxa"/>
            <w:noWrap/>
          </w:tcPr>
          <w:p w14:paraId="3757D94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ND + </w:t>
            </w:r>
            <w:r>
              <w:rPr>
                <w:rFonts w:ascii="Times New Roman" w:hAnsi="Times New Roman" w:cs="Times New Roman"/>
                <w:sz w:val="20"/>
                <w:szCs w:val="20"/>
              </w:rPr>
              <w:t>0.0040</w:t>
            </w:r>
          </w:p>
        </w:tc>
        <w:tc>
          <w:tcPr>
            <w:tcW w:w="897" w:type="dxa"/>
            <w:noWrap/>
          </w:tcPr>
          <w:p w14:paraId="40379C7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(0.091) + 0.0185</w:t>
            </w:r>
          </w:p>
        </w:tc>
        <w:tc>
          <w:tcPr>
            <w:tcW w:w="910" w:type="dxa"/>
          </w:tcPr>
          <w:p w14:paraId="3079432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(0.0673) + 0.0155</w:t>
            </w:r>
          </w:p>
        </w:tc>
        <w:tc>
          <w:tcPr>
            <w:tcW w:w="1051" w:type="dxa"/>
            <w:gridSpan w:val="2"/>
            <w:noWrap/>
          </w:tcPr>
          <w:p w14:paraId="3711766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(0.0834) + 0.0428</w:t>
            </w:r>
          </w:p>
        </w:tc>
        <w:tc>
          <w:tcPr>
            <w:tcW w:w="1063" w:type="dxa"/>
            <w:gridSpan w:val="2"/>
            <w:noWrap/>
          </w:tcPr>
          <w:p w14:paraId="33F7007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(0.073) +0.0340</w:t>
            </w:r>
          </w:p>
        </w:tc>
        <w:tc>
          <w:tcPr>
            <w:tcW w:w="962" w:type="dxa"/>
            <w:noWrap/>
          </w:tcPr>
          <w:p w14:paraId="25DA9D6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(0.105) + 0.0078</w:t>
            </w:r>
          </w:p>
        </w:tc>
        <w:tc>
          <w:tcPr>
            <w:tcW w:w="1527" w:type="dxa"/>
            <w:noWrap/>
          </w:tcPr>
          <w:p w14:paraId="4ED5DBD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0.13 + 0.0590</w:t>
            </w:r>
          </w:p>
        </w:tc>
        <w:tc>
          <w:tcPr>
            <w:tcW w:w="897" w:type="dxa"/>
            <w:noWrap/>
          </w:tcPr>
          <w:p w14:paraId="7D5F123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0.123 + 0.0268</w:t>
            </w:r>
          </w:p>
        </w:tc>
        <w:tc>
          <w:tcPr>
            <w:tcW w:w="976" w:type="dxa"/>
            <w:gridSpan w:val="2"/>
          </w:tcPr>
          <w:p w14:paraId="434A4BF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(0.0881) + 0.0143</w:t>
            </w:r>
          </w:p>
        </w:tc>
        <w:tc>
          <w:tcPr>
            <w:tcW w:w="975" w:type="dxa"/>
            <w:noWrap/>
          </w:tcPr>
          <w:p w14:paraId="14509B3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(0.0457) + 0.0074</w:t>
            </w:r>
          </w:p>
        </w:tc>
        <w:tc>
          <w:tcPr>
            <w:tcW w:w="1714" w:type="dxa"/>
          </w:tcPr>
          <w:p w14:paraId="73607DE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(0.0627) + 0.001</w:t>
            </w:r>
          </w:p>
        </w:tc>
        <w:tc>
          <w:tcPr>
            <w:tcW w:w="266" w:type="dxa"/>
            <w:noWrap/>
          </w:tcPr>
          <w:p w14:paraId="57CBD63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3E731673"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33E230E1" w14:textId="77777777" w:rsidR="00EA473F" w:rsidRDefault="003123EE">
            <w:pPr>
              <w:pStyle w:val="NoSpacing"/>
              <w:rPr>
                <w:rFonts w:ascii="Times New Roman" w:hAnsi="Times New Roman" w:cs="Times New Roman"/>
                <w:sz w:val="20"/>
                <w:szCs w:val="20"/>
              </w:rPr>
            </w:pPr>
            <w:r>
              <w:rPr>
                <w:rFonts w:ascii="Times New Roman" w:eastAsia="Times New Roman" w:hAnsi="Times New Roman" w:cs="Times New Roman"/>
                <w:b w:val="0"/>
                <w:bCs w:val="0"/>
                <w:color w:val="000000"/>
                <w:sz w:val="18"/>
                <w:szCs w:val="18"/>
              </w:rPr>
              <w:t>Titanium</w:t>
            </w:r>
            <w:r>
              <w:rPr>
                <w:rFonts w:ascii="Times New Roman" w:hAnsi="Times New Roman" w:cs="Times New Roman"/>
                <w:b w:val="0"/>
                <w:bCs w:val="0"/>
                <w:sz w:val="18"/>
                <w:szCs w:val="18"/>
              </w:rPr>
              <w:t xml:space="preserve"> (</w:t>
            </w:r>
            <w:proofErr w:type="spellStart"/>
            <w:r>
              <w:rPr>
                <w:rFonts w:ascii="Times New Roman" w:hAnsi="Times New Roman" w:cs="Times New Roman"/>
                <w:b w:val="0"/>
                <w:bCs w:val="0"/>
                <w:sz w:val="18"/>
                <w:szCs w:val="18"/>
              </w:rPr>
              <w:t>Ti</w:t>
            </w:r>
            <w:proofErr w:type="spellEnd"/>
            <w:r>
              <w:rPr>
                <w:rFonts w:ascii="Times New Roman" w:hAnsi="Times New Roman" w:cs="Times New Roman"/>
                <w:b w:val="0"/>
                <w:bCs w:val="0"/>
                <w:sz w:val="18"/>
                <w:szCs w:val="18"/>
              </w:rPr>
              <w:t>)</w:t>
            </w:r>
          </w:p>
        </w:tc>
        <w:tc>
          <w:tcPr>
            <w:tcW w:w="897" w:type="dxa"/>
            <w:noWrap/>
          </w:tcPr>
          <w:p w14:paraId="0779F18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2.97 + 0.07</w:t>
            </w:r>
          </w:p>
        </w:tc>
        <w:tc>
          <w:tcPr>
            <w:tcW w:w="897" w:type="dxa"/>
            <w:noWrap/>
          </w:tcPr>
          <w:p w14:paraId="6C34381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2.46 + 0.09</w:t>
            </w:r>
          </w:p>
        </w:tc>
        <w:tc>
          <w:tcPr>
            <w:tcW w:w="910" w:type="dxa"/>
            <w:noWrap/>
          </w:tcPr>
          <w:p w14:paraId="2A59897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2.95 + 0.29</w:t>
            </w:r>
          </w:p>
        </w:tc>
        <w:tc>
          <w:tcPr>
            <w:tcW w:w="1051" w:type="dxa"/>
            <w:gridSpan w:val="2"/>
            <w:noWrap/>
          </w:tcPr>
          <w:p w14:paraId="47FBD82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 + 0.35</w:t>
            </w:r>
          </w:p>
        </w:tc>
        <w:tc>
          <w:tcPr>
            <w:tcW w:w="1063" w:type="dxa"/>
            <w:gridSpan w:val="2"/>
            <w:noWrap/>
          </w:tcPr>
          <w:p w14:paraId="23A0FB6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3.19 + 0.28</w:t>
            </w:r>
          </w:p>
        </w:tc>
        <w:tc>
          <w:tcPr>
            <w:tcW w:w="962" w:type="dxa"/>
            <w:noWrap/>
          </w:tcPr>
          <w:p w14:paraId="71DA96E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2.99 + 0.08</w:t>
            </w:r>
          </w:p>
        </w:tc>
        <w:tc>
          <w:tcPr>
            <w:tcW w:w="1527" w:type="dxa"/>
            <w:noWrap/>
          </w:tcPr>
          <w:p w14:paraId="69DD1ED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2.45 + 0.05</w:t>
            </w:r>
          </w:p>
        </w:tc>
        <w:tc>
          <w:tcPr>
            <w:tcW w:w="897" w:type="dxa"/>
            <w:noWrap/>
          </w:tcPr>
          <w:p w14:paraId="62F5445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2.75 + 0.02</w:t>
            </w:r>
          </w:p>
        </w:tc>
        <w:tc>
          <w:tcPr>
            <w:tcW w:w="976" w:type="dxa"/>
            <w:gridSpan w:val="2"/>
            <w:noWrap/>
          </w:tcPr>
          <w:p w14:paraId="764CCCA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3.01 + 0.36</w:t>
            </w:r>
          </w:p>
        </w:tc>
        <w:tc>
          <w:tcPr>
            <w:tcW w:w="975" w:type="dxa"/>
            <w:noWrap/>
          </w:tcPr>
          <w:p w14:paraId="7B54CC5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2.57 + 0.06</w:t>
            </w:r>
          </w:p>
        </w:tc>
        <w:tc>
          <w:tcPr>
            <w:tcW w:w="1714" w:type="dxa"/>
          </w:tcPr>
          <w:p w14:paraId="7F30B23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1.29 + 0.07</w:t>
            </w:r>
          </w:p>
        </w:tc>
        <w:tc>
          <w:tcPr>
            <w:tcW w:w="266" w:type="dxa"/>
            <w:noWrap/>
          </w:tcPr>
          <w:p w14:paraId="0A32159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73CBFDCA"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60311663"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Vanadium (V)</w:t>
            </w:r>
          </w:p>
        </w:tc>
        <w:tc>
          <w:tcPr>
            <w:tcW w:w="897" w:type="dxa"/>
            <w:noWrap/>
          </w:tcPr>
          <w:p w14:paraId="5634C14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 + 0.02</w:t>
            </w:r>
          </w:p>
        </w:tc>
        <w:tc>
          <w:tcPr>
            <w:tcW w:w="897" w:type="dxa"/>
            <w:noWrap/>
          </w:tcPr>
          <w:p w14:paraId="40E7E7E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1.67 + 0.05</w:t>
            </w:r>
          </w:p>
        </w:tc>
        <w:tc>
          <w:tcPr>
            <w:tcW w:w="910" w:type="dxa"/>
            <w:noWrap/>
          </w:tcPr>
          <w:p w14:paraId="1BB7A53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1.99 + 0.04</w:t>
            </w:r>
          </w:p>
        </w:tc>
        <w:tc>
          <w:tcPr>
            <w:tcW w:w="1051" w:type="dxa"/>
            <w:gridSpan w:val="2"/>
            <w:noWrap/>
          </w:tcPr>
          <w:p w14:paraId="6F49055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1.92 + 0.03</w:t>
            </w:r>
          </w:p>
        </w:tc>
        <w:tc>
          <w:tcPr>
            <w:tcW w:w="1063" w:type="dxa"/>
            <w:gridSpan w:val="2"/>
            <w:noWrap/>
          </w:tcPr>
          <w:p w14:paraId="5F5ED1D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1.78 + 0.04 </w:t>
            </w:r>
          </w:p>
        </w:tc>
        <w:tc>
          <w:tcPr>
            <w:tcW w:w="962" w:type="dxa"/>
            <w:noWrap/>
          </w:tcPr>
          <w:p w14:paraId="53A4187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1.78 + 0.01</w:t>
            </w:r>
          </w:p>
        </w:tc>
        <w:tc>
          <w:tcPr>
            <w:tcW w:w="1527" w:type="dxa"/>
            <w:noWrap/>
          </w:tcPr>
          <w:p w14:paraId="594B696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 + 0.03</w:t>
            </w:r>
          </w:p>
        </w:tc>
        <w:tc>
          <w:tcPr>
            <w:tcW w:w="897" w:type="dxa"/>
            <w:noWrap/>
          </w:tcPr>
          <w:p w14:paraId="3D170B3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1.86 + 0.02</w:t>
            </w:r>
          </w:p>
        </w:tc>
        <w:tc>
          <w:tcPr>
            <w:tcW w:w="976" w:type="dxa"/>
            <w:gridSpan w:val="2"/>
            <w:noWrap/>
          </w:tcPr>
          <w:p w14:paraId="3815969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1.86 + 0.18</w:t>
            </w:r>
          </w:p>
        </w:tc>
        <w:tc>
          <w:tcPr>
            <w:tcW w:w="975" w:type="dxa"/>
            <w:noWrap/>
          </w:tcPr>
          <w:p w14:paraId="2F40053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1.94 + 0.00</w:t>
            </w:r>
          </w:p>
        </w:tc>
        <w:tc>
          <w:tcPr>
            <w:tcW w:w="1714" w:type="dxa"/>
          </w:tcPr>
          <w:p w14:paraId="4615C6D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0.92 + 0.031</w:t>
            </w:r>
          </w:p>
        </w:tc>
        <w:tc>
          <w:tcPr>
            <w:tcW w:w="266" w:type="dxa"/>
            <w:noWrap/>
          </w:tcPr>
          <w:p w14:paraId="4C79B2C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6D62FE62"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73D4207F"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Chromium (Cr)</w:t>
            </w:r>
          </w:p>
        </w:tc>
        <w:tc>
          <w:tcPr>
            <w:tcW w:w="897" w:type="dxa"/>
            <w:noWrap/>
          </w:tcPr>
          <w:p w14:paraId="2BEF9A8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2208FB2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ND + </w:t>
            </w:r>
            <w:r>
              <w:rPr>
                <w:rFonts w:ascii="Times New Roman" w:hAnsi="Times New Roman" w:cs="Times New Roman"/>
                <w:sz w:val="20"/>
                <w:szCs w:val="20"/>
              </w:rPr>
              <w:t>0.000</w:t>
            </w:r>
          </w:p>
        </w:tc>
        <w:tc>
          <w:tcPr>
            <w:tcW w:w="910" w:type="dxa"/>
            <w:noWrap/>
          </w:tcPr>
          <w:p w14:paraId="4D97B82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51" w:type="dxa"/>
            <w:gridSpan w:val="2"/>
            <w:noWrap/>
          </w:tcPr>
          <w:p w14:paraId="508141E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63" w:type="dxa"/>
            <w:gridSpan w:val="2"/>
            <w:noWrap/>
          </w:tcPr>
          <w:p w14:paraId="09C9430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62" w:type="dxa"/>
            <w:noWrap/>
          </w:tcPr>
          <w:p w14:paraId="091D722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527" w:type="dxa"/>
            <w:noWrap/>
          </w:tcPr>
          <w:p w14:paraId="49B04F3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0BDC4BD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6" w:type="dxa"/>
            <w:gridSpan w:val="2"/>
            <w:noWrap/>
          </w:tcPr>
          <w:p w14:paraId="1D568D4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5" w:type="dxa"/>
            <w:noWrap/>
          </w:tcPr>
          <w:p w14:paraId="1C761D7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714" w:type="dxa"/>
          </w:tcPr>
          <w:p w14:paraId="7A55BED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266" w:type="dxa"/>
            <w:noWrap/>
          </w:tcPr>
          <w:p w14:paraId="4688138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6D6EC27A"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09C5E09A"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Manganese (Mn)</w:t>
            </w:r>
          </w:p>
        </w:tc>
        <w:tc>
          <w:tcPr>
            <w:tcW w:w="897" w:type="dxa"/>
            <w:noWrap/>
          </w:tcPr>
          <w:p w14:paraId="0746361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0.78 + 0.002</w:t>
            </w:r>
          </w:p>
        </w:tc>
        <w:tc>
          <w:tcPr>
            <w:tcW w:w="897" w:type="dxa"/>
            <w:noWrap/>
          </w:tcPr>
          <w:p w14:paraId="2B96928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0.776 + 0.025</w:t>
            </w:r>
          </w:p>
        </w:tc>
        <w:tc>
          <w:tcPr>
            <w:tcW w:w="910" w:type="dxa"/>
            <w:noWrap/>
          </w:tcPr>
          <w:p w14:paraId="4A814F3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0.765 + 0.046</w:t>
            </w:r>
          </w:p>
        </w:tc>
        <w:tc>
          <w:tcPr>
            <w:tcW w:w="1051" w:type="dxa"/>
            <w:gridSpan w:val="2"/>
            <w:noWrap/>
          </w:tcPr>
          <w:p w14:paraId="5DC9C87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0.691 + 0.064</w:t>
            </w:r>
          </w:p>
        </w:tc>
        <w:tc>
          <w:tcPr>
            <w:tcW w:w="1063" w:type="dxa"/>
            <w:gridSpan w:val="2"/>
            <w:noWrap/>
          </w:tcPr>
          <w:p w14:paraId="211BD63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0.927 + 0.025</w:t>
            </w:r>
          </w:p>
        </w:tc>
        <w:tc>
          <w:tcPr>
            <w:tcW w:w="962" w:type="dxa"/>
            <w:noWrap/>
          </w:tcPr>
          <w:p w14:paraId="43F4FDA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0.917 + 0.008</w:t>
            </w:r>
          </w:p>
        </w:tc>
        <w:tc>
          <w:tcPr>
            <w:tcW w:w="1527" w:type="dxa"/>
            <w:noWrap/>
          </w:tcPr>
          <w:p w14:paraId="28B3C01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0.705 + 0.024</w:t>
            </w:r>
          </w:p>
        </w:tc>
        <w:tc>
          <w:tcPr>
            <w:tcW w:w="897" w:type="dxa"/>
            <w:noWrap/>
          </w:tcPr>
          <w:p w14:paraId="12DC223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0.655 + 0.143</w:t>
            </w:r>
          </w:p>
        </w:tc>
        <w:tc>
          <w:tcPr>
            <w:tcW w:w="976" w:type="dxa"/>
            <w:gridSpan w:val="2"/>
            <w:noWrap/>
          </w:tcPr>
          <w:p w14:paraId="22189FB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0.748 + 0.028</w:t>
            </w:r>
          </w:p>
        </w:tc>
        <w:tc>
          <w:tcPr>
            <w:tcW w:w="975" w:type="dxa"/>
            <w:noWrap/>
          </w:tcPr>
          <w:p w14:paraId="25B4419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0.798 + 0.009</w:t>
            </w:r>
          </w:p>
        </w:tc>
        <w:tc>
          <w:tcPr>
            <w:tcW w:w="1714" w:type="dxa"/>
          </w:tcPr>
          <w:p w14:paraId="0F451F5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0.012 + 0.003</w:t>
            </w:r>
          </w:p>
        </w:tc>
        <w:tc>
          <w:tcPr>
            <w:tcW w:w="266" w:type="dxa"/>
            <w:noWrap/>
          </w:tcPr>
          <w:p w14:paraId="69D00C2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78D4A47A"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4D27B6C2"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Iron (Fe)</w:t>
            </w:r>
          </w:p>
        </w:tc>
        <w:tc>
          <w:tcPr>
            <w:tcW w:w="897" w:type="dxa"/>
            <w:noWrap/>
          </w:tcPr>
          <w:p w14:paraId="079B14C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6.22 + 0.03</w:t>
            </w:r>
          </w:p>
        </w:tc>
        <w:tc>
          <w:tcPr>
            <w:tcW w:w="897" w:type="dxa"/>
            <w:noWrap/>
          </w:tcPr>
          <w:p w14:paraId="637A04F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3.75 + 0.04</w:t>
            </w:r>
          </w:p>
        </w:tc>
        <w:tc>
          <w:tcPr>
            <w:tcW w:w="910" w:type="dxa"/>
            <w:noWrap/>
          </w:tcPr>
          <w:p w14:paraId="5B1E5C2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2.07 + 0.05</w:t>
            </w:r>
          </w:p>
        </w:tc>
        <w:tc>
          <w:tcPr>
            <w:tcW w:w="1051" w:type="dxa"/>
            <w:gridSpan w:val="2"/>
            <w:noWrap/>
          </w:tcPr>
          <w:p w14:paraId="36C2939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1.63 + 0.07</w:t>
            </w:r>
          </w:p>
        </w:tc>
        <w:tc>
          <w:tcPr>
            <w:tcW w:w="1063" w:type="dxa"/>
            <w:gridSpan w:val="2"/>
            <w:noWrap/>
          </w:tcPr>
          <w:p w14:paraId="61A4197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7.26 + 0.24</w:t>
            </w:r>
          </w:p>
        </w:tc>
        <w:tc>
          <w:tcPr>
            <w:tcW w:w="962" w:type="dxa"/>
            <w:noWrap/>
          </w:tcPr>
          <w:p w14:paraId="6F7294E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6.98 + 0.01</w:t>
            </w:r>
          </w:p>
        </w:tc>
        <w:tc>
          <w:tcPr>
            <w:tcW w:w="1527" w:type="dxa"/>
            <w:noWrap/>
          </w:tcPr>
          <w:p w14:paraId="19C6EFC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1.27 + 0.00</w:t>
            </w:r>
          </w:p>
        </w:tc>
        <w:tc>
          <w:tcPr>
            <w:tcW w:w="897" w:type="dxa"/>
            <w:noWrap/>
          </w:tcPr>
          <w:p w14:paraId="7FE9965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1.14 + 0.05</w:t>
            </w:r>
          </w:p>
        </w:tc>
        <w:tc>
          <w:tcPr>
            <w:tcW w:w="976" w:type="dxa"/>
            <w:gridSpan w:val="2"/>
            <w:noWrap/>
          </w:tcPr>
          <w:p w14:paraId="3F3A24E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3.61 + 0.04</w:t>
            </w:r>
          </w:p>
        </w:tc>
        <w:tc>
          <w:tcPr>
            <w:tcW w:w="975" w:type="dxa"/>
            <w:noWrap/>
          </w:tcPr>
          <w:p w14:paraId="34A7B2A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3.81 + 0.10</w:t>
            </w:r>
          </w:p>
        </w:tc>
        <w:tc>
          <w:tcPr>
            <w:tcW w:w="1714" w:type="dxa"/>
          </w:tcPr>
          <w:p w14:paraId="207E662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0.72 + 0.002</w:t>
            </w:r>
          </w:p>
        </w:tc>
        <w:tc>
          <w:tcPr>
            <w:tcW w:w="266" w:type="dxa"/>
            <w:noWrap/>
          </w:tcPr>
          <w:p w14:paraId="2C2093D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4F4A1E0D" w14:textId="77777777" w:rsidTr="00EA473F">
        <w:trPr>
          <w:trHeight w:val="4"/>
        </w:trPr>
        <w:tc>
          <w:tcPr>
            <w:cnfStyle w:val="001000000000" w:firstRow="0" w:lastRow="0" w:firstColumn="1" w:lastColumn="0" w:oddVBand="0" w:evenVBand="0" w:oddHBand="0" w:evenHBand="0" w:firstRowFirstColumn="0" w:firstRowLastColumn="0" w:lastRowFirstColumn="0" w:lastRowLastColumn="0"/>
            <w:tcW w:w="1099" w:type="dxa"/>
            <w:noWrap/>
          </w:tcPr>
          <w:p w14:paraId="10B6C273"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lastRenderedPageBreak/>
              <w:t>Cobalt (Co)</w:t>
            </w:r>
          </w:p>
        </w:tc>
        <w:tc>
          <w:tcPr>
            <w:tcW w:w="897" w:type="dxa"/>
            <w:noWrap/>
          </w:tcPr>
          <w:p w14:paraId="4E4E7F6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(0.0502) + 0.0060</w:t>
            </w:r>
          </w:p>
        </w:tc>
        <w:tc>
          <w:tcPr>
            <w:tcW w:w="897" w:type="dxa"/>
            <w:noWrap/>
          </w:tcPr>
          <w:p w14:paraId="347B8E0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(0.0404) + 0.0078</w:t>
            </w:r>
          </w:p>
        </w:tc>
        <w:tc>
          <w:tcPr>
            <w:tcW w:w="910" w:type="dxa"/>
            <w:noWrap/>
          </w:tcPr>
          <w:p w14:paraId="03039D8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(0.0364) + 0.0046</w:t>
            </w:r>
          </w:p>
        </w:tc>
        <w:tc>
          <w:tcPr>
            <w:tcW w:w="1051" w:type="dxa"/>
            <w:gridSpan w:val="2"/>
            <w:noWrap/>
          </w:tcPr>
          <w:p w14:paraId="3CBFCDE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(0.0357) + 0.0001</w:t>
            </w:r>
          </w:p>
        </w:tc>
        <w:tc>
          <w:tcPr>
            <w:tcW w:w="1063" w:type="dxa"/>
            <w:gridSpan w:val="2"/>
            <w:noWrap/>
          </w:tcPr>
          <w:p w14:paraId="254A68F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(0.0555) + 0.0024</w:t>
            </w:r>
          </w:p>
        </w:tc>
        <w:tc>
          <w:tcPr>
            <w:tcW w:w="962" w:type="dxa"/>
            <w:noWrap/>
          </w:tcPr>
          <w:p w14:paraId="32AA957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0.0688 + 0.0132</w:t>
            </w:r>
          </w:p>
        </w:tc>
        <w:tc>
          <w:tcPr>
            <w:tcW w:w="1527" w:type="dxa"/>
            <w:noWrap/>
          </w:tcPr>
          <w:p w14:paraId="5535C59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(0.0273) +0.0008</w:t>
            </w:r>
          </w:p>
        </w:tc>
        <w:tc>
          <w:tcPr>
            <w:tcW w:w="897" w:type="dxa"/>
            <w:noWrap/>
          </w:tcPr>
          <w:p w14:paraId="0AEACC6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(0.0288) + 0.0056</w:t>
            </w:r>
          </w:p>
        </w:tc>
        <w:tc>
          <w:tcPr>
            <w:tcW w:w="976" w:type="dxa"/>
            <w:gridSpan w:val="2"/>
          </w:tcPr>
          <w:p w14:paraId="6CB0B0B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(0.036) +0.0046</w:t>
            </w:r>
          </w:p>
        </w:tc>
        <w:tc>
          <w:tcPr>
            <w:tcW w:w="975" w:type="dxa"/>
            <w:noWrap/>
          </w:tcPr>
          <w:p w14:paraId="5178046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(0.0303) + 0.0040</w:t>
            </w:r>
          </w:p>
        </w:tc>
        <w:tc>
          <w:tcPr>
            <w:tcW w:w="1714" w:type="dxa"/>
          </w:tcPr>
          <w:p w14:paraId="044E4FA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(0.0001) + 0.0002</w:t>
            </w:r>
          </w:p>
        </w:tc>
        <w:tc>
          <w:tcPr>
            <w:tcW w:w="266" w:type="dxa"/>
            <w:noWrap/>
          </w:tcPr>
          <w:p w14:paraId="4B5321F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252BBA37"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696FAA18"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Nickel (Ni)</w:t>
            </w:r>
          </w:p>
        </w:tc>
        <w:tc>
          <w:tcPr>
            <w:tcW w:w="897" w:type="dxa"/>
            <w:noWrap/>
          </w:tcPr>
          <w:p w14:paraId="7BDD3E9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 + 0.0012</w:t>
            </w:r>
          </w:p>
        </w:tc>
        <w:tc>
          <w:tcPr>
            <w:tcW w:w="897" w:type="dxa"/>
            <w:noWrap/>
          </w:tcPr>
          <w:p w14:paraId="71B7524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0.0183 + 0.0001 </w:t>
            </w:r>
          </w:p>
        </w:tc>
        <w:tc>
          <w:tcPr>
            <w:tcW w:w="910" w:type="dxa"/>
            <w:noWrap/>
          </w:tcPr>
          <w:p w14:paraId="20DCD18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0.0239 + 0.0047</w:t>
            </w:r>
          </w:p>
        </w:tc>
        <w:tc>
          <w:tcPr>
            <w:tcW w:w="1051" w:type="dxa"/>
            <w:gridSpan w:val="2"/>
            <w:noWrap/>
          </w:tcPr>
          <w:p w14:paraId="525DF5A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(0.0133) + 0.0018</w:t>
            </w:r>
          </w:p>
        </w:tc>
        <w:tc>
          <w:tcPr>
            <w:tcW w:w="1063" w:type="dxa"/>
            <w:gridSpan w:val="2"/>
            <w:noWrap/>
          </w:tcPr>
          <w:p w14:paraId="79A55BC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0.0203 + 0.0024</w:t>
            </w:r>
          </w:p>
        </w:tc>
        <w:tc>
          <w:tcPr>
            <w:tcW w:w="962" w:type="dxa"/>
            <w:noWrap/>
          </w:tcPr>
          <w:p w14:paraId="57BE10B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0.0192 + 0.0008</w:t>
            </w:r>
          </w:p>
        </w:tc>
        <w:tc>
          <w:tcPr>
            <w:tcW w:w="1527" w:type="dxa"/>
            <w:noWrap/>
          </w:tcPr>
          <w:p w14:paraId="31953F3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0.0198 + 0.0089</w:t>
            </w:r>
          </w:p>
        </w:tc>
        <w:tc>
          <w:tcPr>
            <w:tcW w:w="897" w:type="dxa"/>
            <w:noWrap/>
          </w:tcPr>
          <w:p w14:paraId="45A5D91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 + 0.0009</w:t>
            </w:r>
          </w:p>
        </w:tc>
        <w:tc>
          <w:tcPr>
            <w:tcW w:w="976" w:type="dxa"/>
            <w:gridSpan w:val="2"/>
            <w:noWrap/>
          </w:tcPr>
          <w:p w14:paraId="0685701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(0.0149) +0.0023</w:t>
            </w:r>
          </w:p>
        </w:tc>
        <w:tc>
          <w:tcPr>
            <w:tcW w:w="975" w:type="dxa"/>
            <w:noWrap/>
          </w:tcPr>
          <w:p w14:paraId="4828FE9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0.0207 + 0.0061</w:t>
            </w:r>
          </w:p>
        </w:tc>
        <w:tc>
          <w:tcPr>
            <w:tcW w:w="1714" w:type="dxa"/>
          </w:tcPr>
          <w:p w14:paraId="67BAB19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(0.002) + 0.00</w:t>
            </w:r>
          </w:p>
        </w:tc>
        <w:tc>
          <w:tcPr>
            <w:tcW w:w="266" w:type="dxa"/>
            <w:noWrap/>
          </w:tcPr>
          <w:p w14:paraId="003C523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44A17941"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19939179"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Copper (Cu)</w:t>
            </w:r>
          </w:p>
        </w:tc>
        <w:tc>
          <w:tcPr>
            <w:tcW w:w="897" w:type="dxa"/>
            <w:noWrap/>
          </w:tcPr>
          <w:p w14:paraId="4D40876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3F96657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10" w:type="dxa"/>
            <w:noWrap/>
          </w:tcPr>
          <w:p w14:paraId="07BF35D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51" w:type="dxa"/>
            <w:gridSpan w:val="2"/>
            <w:noWrap/>
          </w:tcPr>
          <w:p w14:paraId="4D802D2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63" w:type="dxa"/>
            <w:gridSpan w:val="2"/>
            <w:noWrap/>
          </w:tcPr>
          <w:p w14:paraId="4950FAA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62" w:type="dxa"/>
            <w:noWrap/>
          </w:tcPr>
          <w:p w14:paraId="42AD799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+ 0.0091</w:t>
            </w:r>
          </w:p>
        </w:tc>
        <w:tc>
          <w:tcPr>
            <w:tcW w:w="1527" w:type="dxa"/>
            <w:noWrap/>
          </w:tcPr>
          <w:p w14:paraId="141E7F4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7105B66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6" w:type="dxa"/>
            <w:gridSpan w:val="2"/>
            <w:noWrap/>
          </w:tcPr>
          <w:p w14:paraId="0334B2E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5" w:type="dxa"/>
            <w:noWrap/>
          </w:tcPr>
          <w:p w14:paraId="17BFA45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714" w:type="dxa"/>
          </w:tcPr>
          <w:p w14:paraId="2E0FF9A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266" w:type="dxa"/>
            <w:noWrap/>
          </w:tcPr>
          <w:p w14:paraId="35E8F23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6BA103D7"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01B598D2"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Zinc (Zn)</w:t>
            </w:r>
          </w:p>
        </w:tc>
        <w:tc>
          <w:tcPr>
            <w:tcW w:w="897" w:type="dxa"/>
          </w:tcPr>
          <w:p w14:paraId="2EB45A7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53.4 + 1.0</w:t>
            </w:r>
          </w:p>
        </w:tc>
        <w:tc>
          <w:tcPr>
            <w:tcW w:w="897" w:type="dxa"/>
            <w:noWrap/>
          </w:tcPr>
          <w:p w14:paraId="57FFB7E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51.9 + 0.0 </w:t>
            </w:r>
          </w:p>
        </w:tc>
        <w:tc>
          <w:tcPr>
            <w:tcW w:w="910" w:type="dxa"/>
            <w:noWrap/>
          </w:tcPr>
          <w:p w14:paraId="083F625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58.2 + 0.0</w:t>
            </w:r>
          </w:p>
        </w:tc>
        <w:tc>
          <w:tcPr>
            <w:tcW w:w="1051" w:type="dxa"/>
            <w:gridSpan w:val="2"/>
          </w:tcPr>
          <w:p w14:paraId="02ABED9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56.8 + 0.0</w:t>
            </w:r>
          </w:p>
        </w:tc>
        <w:tc>
          <w:tcPr>
            <w:tcW w:w="1063" w:type="dxa"/>
            <w:gridSpan w:val="2"/>
            <w:noWrap/>
          </w:tcPr>
          <w:p w14:paraId="18C6486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57.4 + 1.2</w:t>
            </w:r>
          </w:p>
        </w:tc>
        <w:tc>
          <w:tcPr>
            <w:tcW w:w="962" w:type="dxa"/>
            <w:noWrap/>
          </w:tcPr>
          <w:p w14:paraId="09D4075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63.3 + 0.2</w:t>
            </w:r>
          </w:p>
        </w:tc>
        <w:tc>
          <w:tcPr>
            <w:tcW w:w="1527" w:type="dxa"/>
            <w:noWrap/>
          </w:tcPr>
          <w:p w14:paraId="2629508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58.3 + 0.1</w:t>
            </w:r>
          </w:p>
        </w:tc>
        <w:tc>
          <w:tcPr>
            <w:tcW w:w="897" w:type="dxa"/>
            <w:noWrap/>
          </w:tcPr>
          <w:p w14:paraId="1A02CA9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54.6 + 0.1</w:t>
            </w:r>
          </w:p>
        </w:tc>
        <w:tc>
          <w:tcPr>
            <w:tcW w:w="976" w:type="dxa"/>
            <w:gridSpan w:val="2"/>
            <w:noWrap/>
          </w:tcPr>
          <w:p w14:paraId="7822FF9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51.8 + 0.0</w:t>
            </w:r>
          </w:p>
        </w:tc>
        <w:tc>
          <w:tcPr>
            <w:tcW w:w="975" w:type="dxa"/>
            <w:noWrap/>
          </w:tcPr>
          <w:p w14:paraId="71B4EE1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58.8 + 1.2</w:t>
            </w:r>
          </w:p>
        </w:tc>
        <w:tc>
          <w:tcPr>
            <w:tcW w:w="1714" w:type="dxa"/>
          </w:tcPr>
          <w:p w14:paraId="451DFFA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35.4 + 7</w:t>
            </w:r>
          </w:p>
        </w:tc>
        <w:tc>
          <w:tcPr>
            <w:tcW w:w="266" w:type="dxa"/>
            <w:noWrap/>
          </w:tcPr>
          <w:p w14:paraId="2AE699A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554FA0DC"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1B1D3217"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Arsenic (As)</w:t>
            </w:r>
          </w:p>
        </w:tc>
        <w:tc>
          <w:tcPr>
            <w:tcW w:w="897" w:type="dxa"/>
            <w:noWrap/>
          </w:tcPr>
          <w:p w14:paraId="4A174DE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0.032 + 0.0004</w:t>
            </w:r>
          </w:p>
        </w:tc>
        <w:tc>
          <w:tcPr>
            <w:tcW w:w="897" w:type="dxa"/>
            <w:noWrap/>
          </w:tcPr>
          <w:p w14:paraId="7B13B36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0.0299 + 0.0021</w:t>
            </w:r>
          </w:p>
        </w:tc>
        <w:tc>
          <w:tcPr>
            <w:tcW w:w="910" w:type="dxa"/>
            <w:noWrap/>
          </w:tcPr>
          <w:p w14:paraId="3DD6BAF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0.0216 + 0.0001</w:t>
            </w:r>
          </w:p>
        </w:tc>
        <w:tc>
          <w:tcPr>
            <w:tcW w:w="1051" w:type="dxa"/>
            <w:gridSpan w:val="2"/>
            <w:noWrap/>
          </w:tcPr>
          <w:p w14:paraId="71CF0D9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0.0274 +0.0015</w:t>
            </w:r>
          </w:p>
        </w:tc>
        <w:tc>
          <w:tcPr>
            <w:tcW w:w="1063" w:type="dxa"/>
            <w:gridSpan w:val="2"/>
            <w:noWrap/>
          </w:tcPr>
          <w:p w14:paraId="2F482ED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(0.0353) + 0.0025</w:t>
            </w:r>
          </w:p>
        </w:tc>
        <w:tc>
          <w:tcPr>
            <w:tcW w:w="962" w:type="dxa"/>
            <w:noWrap/>
          </w:tcPr>
          <w:p w14:paraId="7F3AE7A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0.0537 + 0.0064</w:t>
            </w:r>
          </w:p>
        </w:tc>
        <w:tc>
          <w:tcPr>
            <w:tcW w:w="1527" w:type="dxa"/>
            <w:noWrap/>
          </w:tcPr>
          <w:p w14:paraId="11D66FF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0.0243 + 0.0012</w:t>
            </w:r>
          </w:p>
        </w:tc>
        <w:tc>
          <w:tcPr>
            <w:tcW w:w="897" w:type="dxa"/>
            <w:noWrap/>
          </w:tcPr>
          <w:p w14:paraId="6A92902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0.0203 + </w:t>
            </w:r>
            <w:r>
              <w:rPr>
                <w:rFonts w:ascii="Times New Roman" w:hAnsi="Times New Roman" w:cs="Times New Roman"/>
                <w:sz w:val="20"/>
                <w:szCs w:val="20"/>
              </w:rPr>
              <w:t>0.0019</w:t>
            </w:r>
          </w:p>
        </w:tc>
        <w:tc>
          <w:tcPr>
            <w:tcW w:w="976" w:type="dxa"/>
            <w:gridSpan w:val="2"/>
            <w:noWrap/>
          </w:tcPr>
          <w:p w14:paraId="13B1FDB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0.0253 + 0.0009</w:t>
            </w:r>
          </w:p>
        </w:tc>
        <w:tc>
          <w:tcPr>
            <w:tcW w:w="975" w:type="dxa"/>
            <w:noWrap/>
          </w:tcPr>
          <w:p w14:paraId="2E5E45F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0.0187 + 0.0075</w:t>
            </w:r>
          </w:p>
        </w:tc>
        <w:tc>
          <w:tcPr>
            <w:tcW w:w="1714" w:type="dxa"/>
          </w:tcPr>
          <w:p w14:paraId="71B0012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0.013 + 0.00</w:t>
            </w:r>
          </w:p>
        </w:tc>
        <w:tc>
          <w:tcPr>
            <w:tcW w:w="266" w:type="dxa"/>
            <w:noWrap/>
          </w:tcPr>
          <w:p w14:paraId="082A2EB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63248C1A"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6ADB0B76"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Selenium (Se)</w:t>
            </w:r>
          </w:p>
        </w:tc>
        <w:tc>
          <w:tcPr>
            <w:tcW w:w="897" w:type="dxa"/>
            <w:noWrap/>
          </w:tcPr>
          <w:p w14:paraId="70538B2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0.0125 + 0.0002</w:t>
            </w:r>
          </w:p>
        </w:tc>
        <w:tc>
          <w:tcPr>
            <w:tcW w:w="897" w:type="dxa"/>
            <w:noWrap/>
          </w:tcPr>
          <w:p w14:paraId="500E368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0.0123 + 0.0011</w:t>
            </w:r>
          </w:p>
        </w:tc>
        <w:tc>
          <w:tcPr>
            <w:tcW w:w="910" w:type="dxa"/>
            <w:noWrap/>
          </w:tcPr>
          <w:p w14:paraId="4C4FA1E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0.0107 + 0.0009</w:t>
            </w:r>
          </w:p>
        </w:tc>
        <w:tc>
          <w:tcPr>
            <w:tcW w:w="1051" w:type="dxa"/>
            <w:gridSpan w:val="2"/>
            <w:noWrap/>
          </w:tcPr>
          <w:p w14:paraId="2602FD3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0.0116 +0.0007</w:t>
            </w:r>
          </w:p>
        </w:tc>
        <w:tc>
          <w:tcPr>
            <w:tcW w:w="1063" w:type="dxa"/>
            <w:gridSpan w:val="2"/>
            <w:noWrap/>
          </w:tcPr>
          <w:p w14:paraId="5BB9598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0.0124 + 0.0024</w:t>
            </w:r>
          </w:p>
        </w:tc>
        <w:tc>
          <w:tcPr>
            <w:tcW w:w="962" w:type="dxa"/>
            <w:noWrap/>
          </w:tcPr>
          <w:p w14:paraId="70ACB0D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0.0108 + 0.0008</w:t>
            </w:r>
          </w:p>
        </w:tc>
        <w:tc>
          <w:tcPr>
            <w:tcW w:w="1527" w:type="dxa"/>
            <w:noWrap/>
          </w:tcPr>
          <w:p w14:paraId="2C08FA4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0.012 + 0.0003</w:t>
            </w:r>
          </w:p>
        </w:tc>
        <w:tc>
          <w:tcPr>
            <w:tcW w:w="897" w:type="dxa"/>
            <w:noWrap/>
          </w:tcPr>
          <w:p w14:paraId="6F773FD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0.011 + 0.0011</w:t>
            </w:r>
          </w:p>
        </w:tc>
        <w:tc>
          <w:tcPr>
            <w:tcW w:w="976" w:type="dxa"/>
            <w:gridSpan w:val="2"/>
            <w:noWrap/>
          </w:tcPr>
          <w:p w14:paraId="4CD96CE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0.0103 + 0.0001</w:t>
            </w:r>
          </w:p>
        </w:tc>
        <w:tc>
          <w:tcPr>
            <w:tcW w:w="975" w:type="dxa"/>
            <w:noWrap/>
          </w:tcPr>
          <w:p w14:paraId="4C33CA8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0.0126 + 0.0019</w:t>
            </w:r>
          </w:p>
        </w:tc>
        <w:tc>
          <w:tcPr>
            <w:tcW w:w="1714" w:type="dxa"/>
          </w:tcPr>
          <w:p w14:paraId="79EDC3D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0.013 + 0.001</w:t>
            </w:r>
          </w:p>
        </w:tc>
        <w:tc>
          <w:tcPr>
            <w:tcW w:w="266" w:type="dxa"/>
            <w:noWrap/>
          </w:tcPr>
          <w:p w14:paraId="317EA8F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6275A78A"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0C1FBE21"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Bromine (Br)</w:t>
            </w:r>
          </w:p>
        </w:tc>
        <w:tc>
          <w:tcPr>
            <w:tcW w:w="897" w:type="dxa"/>
            <w:noWrap/>
          </w:tcPr>
          <w:p w14:paraId="38CDB50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0.0199 + 0.0003</w:t>
            </w:r>
          </w:p>
        </w:tc>
        <w:tc>
          <w:tcPr>
            <w:tcW w:w="897" w:type="dxa"/>
            <w:noWrap/>
          </w:tcPr>
          <w:p w14:paraId="46A7B55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0.0193 + 0.0013</w:t>
            </w:r>
          </w:p>
        </w:tc>
        <w:tc>
          <w:tcPr>
            <w:tcW w:w="910" w:type="dxa"/>
            <w:noWrap/>
          </w:tcPr>
          <w:p w14:paraId="2AE4FA5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0.0117 + 0.0033</w:t>
            </w:r>
          </w:p>
        </w:tc>
        <w:tc>
          <w:tcPr>
            <w:tcW w:w="1051" w:type="dxa"/>
            <w:gridSpan w:val="2"/>
            <w:noWrap/>
          </w:tcPr>
          <w:p w14:paraId="2D63A6E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0.0149 + 0.0006</w:t>
            </w:r>
          </w:p>
        </w:tc>
        <w:tc>
          <w:tcPr>
            <w:tcW w:w="1063" w:type="dxa"/>
            <w:gridSpan w:val="2"/>
            <w:noWrap/>
          </w:tcPr>
          <w:p w14:paraId="6305DB1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0.0791 + 0.0006</w:t>
            </w:r>
          </w:p>
        </w:tc>
        <w:tc>
          <w:tcPr>
            <w:tcW w:w="962" w:type="dxa"/>
            <w:noWrap/>
          </w:tcPr>
          <w:p w14:paraId="72B28A3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0.107 + 0.002</w:t>
            </w:r>
          </w:p>
        </w:tc>
        <w:tc>
          <w:tcPr>
            <w:tcW w:w="1527" w:type="dxa"/>
            <w:noWrap/>
          </w:tcPr>
          <w:p w14:paraId="466C8AA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0.0146 + 0.0011</w:t>
            </w:r>
          </w:p>
        </w:tc>
        <w:tc>
          <w:tcPr>
            <w:tcW w:w="897" w:type="dxa"/>
            <w:noWrap/>
          </w:tcPr>
          <w:p w14:paraId="4D0F6D6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0.0155 + 0.0006</w:t>
            </w:r>
          </w:p>
        </w:tc>
        <w:tc>
          <w:tcPr>
            <w:tcW w:w="976" w:type="dxa"/>
            <w:gridSpan w:val="2"/>
            <w:noWrap/>
          </w:tcPr>
          <w:p w14:paraId="63E4C84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0.0153 + 0.0006</w:t>
            </w:r>
          </w:p>
        </w:tc>
        <w:tc>
          <w:tcPr>
            <w:tcW w:w="975" w:type="dxa"/>
            <w:noWrap/>
          </w:tcPr>
          <w:p w14:paraId="5AE35C8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0.0186 + 0.0001</w:t>
            </w:r>
          </w:p>
        </w:tc>
        <w:tc>
          <w:tcPr>
            <w:tcW w:w="1714" w:type="dxa"/>
          </w:tcPr>
          <w:p w14:paraId="5F6164A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0.012 + 0.00</w:t>
            </w:r>
          </w:p>
        </w:tc>
        <w:tc>
          <w:tcPr>
            <w:tcW w:w="266" w:type="dxa"/>
            <w:noWrap/>
          </w:tcPr>
          <w:p w14:paraId="365E808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044E5A60"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56A93392"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Rubidium (</w:t>
            </w:r>
            <w:proofErr w:type="spellStart"/>
            <w:r>
              <w:rPr>
                <w:rFonts w:ascii="Times New Roman" w:hAnsi="Times New Roman" w:cs="Times New Roman"/>
                <w:b w:val="0"/>
                <w:bCs w:val="0"/>
                <w:sz w:val="18"/>
                <w:szCs w:val="18"/>
              </w:rPr>
              <w:t>Rb</w:t>
            </w:r>
            <w:proofErr w:type="spellEnd"/>
            <w:r>
              <w:rPr>
                <w:rFonts w:ascii="Times New Roman" w:hAnsi="Times New Roman" w:cs="Times New Roman"/>
                <w:b w:val="0"/>
                <w:bCs w:val="0"/>
                <w:sz w:val="18"/>
                <w:szCs w:val="18"/>
              </w:rPr>
              <w:t>)</w:t>
            </w:r>
          </w:p>
        </w:tc>
        <w:tc>
          <w:tcPr>
            <w:tcW w:w="897" w:type="dxa"/>
            <w:noWrap/>
          </w:tcPr>
          <w:p w14:paraId="342C4B1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0.0566 + 0.0008</w:t>
            </w:r>
          </w:p>
        </w:tc>
        <w:tc>
          <w:tcPr>
            <w:tcW w:w="897" w:type="dxa"/>
            <w:noWrap/>
          </w:tcPr>
          <w:p w14:paraId="2249B68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0.0515 + 0.0004</w:t>
            </w:r>
          </w:p>
        </w:tc>
        <w:tc>
          <w:tcPr>
            <w:tcW w:w="910" w:type="dxa"/>
            <w:noWrap/>
          </w:tcPr>
          <w:p w14:paraId="00EB441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0.057 + 0.0017</w:t>
            </w:r>
          </w:p>
        </w:tc>
        <w:tc>
          <w:tcPr>
            <w:tcW w:w="1051" w:type="dxa"/>
            <w:gridSpan w:val="2"/>
            <w:noWrap/>
          </w:tcPr>
          <w:p w14:paraId="5C9FD5E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0.0526 + 0.0031</w:t>
            </w:r>
          </w:p>
        </w:tc>
        <w:tc>
          <w:tcPr>
            <w:tcW w:w="1063" w:type="dxa"/>
            <w:gridSpan w:val="2"/>
            <w:noWrap/>
          </w:tcPr>
          <w:p w14:paraId="7ADF18C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0.0543 + 0.0030</w:t>
            </w:r>
          </w:p>
        </w:tc>
        <w:tc>
          <w:tcPr>
            <w:tcW w:w="962" w:type="dxa"/>
            <w:noWrap/>
          </w:tcPr>
          <w:p w14:paraId="5BC65F4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0.0538 + 0.0029</w:t>
            </w:r>
          </w:p>
        </w:tc>
        <w:tc>
          <w:tcPr>
            <w:tcW w:w="1527" w:type="dxa"/>
            <w:noWrap/>
          </w:tcPr>
          <w:p w14:paraId="6441669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0.0508 + 0.0005</w:t>
            </w:r>
          </w:p>
        </w:tc>
        <w:tc>
          <w:tcPr>
            <w:tcW w:w="897" w:type="dxa"/>
            <w:noWrap/>
          </w:tcPr>
          <w:p w14:paraId="3C09226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0.0488 + 0.0008</w:t>
            </w:r>
          </w:p>
        </w:tc>
        <w:tc>
          <w:tcPr>
            <w:tcW w:w="976" w:type="dxa"/>
            <w:gridSpan w:val="2"/>
            <w:noWrap/>
          </w:tcPr>
          <w:p w14:paraId="457A36D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0.0516 + 0.0000</w:t>
            </w:r>
          </w:p>
        </w:tc>
        <w:tc>
          <w:tcPr>
            <w:tcW w:w="975" w:type="dxa"/>
            <w:noWrap/>
          </w:tcPr>
          <w:p w14:paraId="7C97ADE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0.0582 + 0.0009</w:t>
            </w:r>
          </w:p>
        </w:tc>
        <w:tc>
          <w:tcPr>
            <w:tcW w:w="1714" w:type="dxa"/>
          </w:tcPr>
          <w:p w14:paraId="61F6524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0.0203 + 0.003</w:t>
            </w:r>
          </w:p>
        </w:tc>
        <w:tc>
          <w:tcPr>
            <w:tcW w:w="266" w:type="dxa"/>
            <w:noWrap/>
          </w:tcPr>
          <w:p w14:paraId="41C02B6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3F837D55"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4CEDD8AF"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Strontium (Sr)</w:t>
            </w:r>
          </w:p>
        </w:tc>
        <w:tc>
          <w:tcPr>
            <w:tcW w:w="897" w:type="dxa"/>
            <w:noWrap/>
          </w:tcPr>
          <w:p w14:paraId="5B9E9A2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1.02 + 0.00</w:t>
            </w:r>
          </w:p>
        </w:tc>
        <w:tc>
          <w:tcPr>
            <w:tcW w:w="897" w:type="dxa"/>
            <w:noWrap/>
          </w:tcPr>
          <w:p w14:paraId="6E8D79B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0.97 + 0.010</w:t>
            </w:r>
          </w:p>
        </w:tc>
        <w:tc>
          <w:tcPr>
            <w:tcW w:w="910" w:type="dxa"/>
            <w:noWrap/>
          </w:tcPr>
          <w:p w14:paraId="4482C19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1.14 + 0.01</w:t>
            </w:r>
          </w:p>
        </w:tc>
        <w:tc>
          <w:tcPr>
            <w:tcW w:w="1051" w:type="dxa"/>
            <w:gridSpan w:val="2"/>
            <w:noWrap/>
          </w:tcPr>
          <w:p w14:paraId="67487CC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1.13 + 0.03</w:t>
            </w:r>
          </w:p>
        </w:tc>
        <w:tc>
          <w:tcPr>
            <w:tcW w:w="1063" w:type="dxa"/>
            <w:gridSpan w:val="2"/>
            <w:noWrap/>
          </w:tcPr>
          <w:p w14:paraId="62E741A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0.979 + 0.019</w:t>
            </w:r>
          </w:p>
        </w:tc>
        <w:tc>
          <w:tcPr>
            <w:tcW w:w="962" w:type="dxa"/>
            <w:noWrap/>
          </w:tcPr>
          <w:p w14:paraId="5CCF2E7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0.99 + 0.007</w:t>
            </w:r>
          </w:p>
        </w:tc>
        <w:tc>
          <w:tcPr>
            <w:tcW w:w="1527" w:type="dxa"/>
            <w:noWrap/>
          </w:tcPr>
          <w:p w14:paraId="1337446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1.06 + 0.02</w:t>
            </w:r>
          </w:p>
        </w:tc>
        <w:tc>
          <w:tcPr>
            <w:tcW w:w="897" w:type="dxa"/>
            <w:noWrap/>
          </w:tcPr>
          <w:p w14:paraId="4A4913B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1.02 + 0.02</w:t>
            </w:r>
          </w:p>
        </w:tc>
        <w:tc>
          <w:tcPr>
            <w:tcW w:w="976" w:type="dxa"/>
            <w:gridSpan w:val="2"/>
            <w:noWrap/>
          </w:tcPr>
          <w:p w14:paraId="70853E1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1 + </w:t>
            </w:r>
            <w:r>
              <w:rPr>
                <w:rFonts w:ascii="Times New Roman" w:hAnsi="Times New Roman" w:cs="Times New Roman"/>
                <w:sz w:val="20"/>
                <w:szCs w:val="20"/>
              </w:rPr>
              <w:t>0.03</w:t>
            </w:r>
          </w:p>
        </w:tc>
        <w:tc>
          <w:tcPr>
            <w:tcW w:w="975" w:type="dxa"/>
            <w:noWrap/>
          </w:tcPr>
          <w:p w14:paraId="42AB316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1.13 + 0.04</w:t>
            </w:r>
          </w:p>
        </w:tc>
        <w:tc>
          <w:tcPr>
            <w:tcW w:w="1714" w:type="dxa"/>
          </w:tcPr>
          <w:p w14:paraId="3C92EF7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0.72 + 0.1</w:t>
            </w:r>
          </w:p>
        </w:tc>
        <w:tc>
          <w:tcPr>
            <w:tcW w:w="266" w:type="dxa"/>
            <w:noWrap/>
          </w:tcPr>
          <w:p w14:paraId="6BF8B6A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2EE319C5"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326BF1EF"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Yttrium (Y)</w:t>
            </w:r>
          </w:p>
        </w:tc>
        <w:tc>
          <w:tcPr>
            <w:tcW w:w="897" w:type="dxa"/>
            <w:noWrap/>
          </w:tcPr>
          <w:p w14:paraId="722D1F4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0.0468 + 0.0018</w:t>
            </w:r>
          </w:p>
        </w:tc>
        <w:tc>
          <w:tcPr>
            <w:tcW w:w="897" w:type="dxa"/>
            <w:noWrap/>
          </w:tcPr>
          <w:p w14:paraId="4817107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0.0541 + 0.0001</w:t>
            </w:r>
          </w:p>
        </w:tc>
        <w:tc>
          <w:tcPr>
            <w:tcW w:w="910" w:type="dxa"/>
            <w:noWrap/>
          </w:tcPr>
          <w:p w14:paraId="37DF54F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0.0454 + 0.0085</w:t>
            </w:r>
          </w:p>
        </w:tc>
        <w:tc>
          <w:tcPr>
            <w:tcW w:w="1051" w:type="dxa"/>
            <w:gridSpan w:val="2"/>
            <w:noWrap/>
          </w:tcPr>
          <w:p w14:paraId="0DCB2FE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0.0579 + 0.0026</w:t>
            </w:r>
          </w:p>
        </w:tc>
        <w:tc>
          <w:tcPr>
            <w:tcW w:w="1063" w:type="dxa"/>
            <w:gridSpan w:val="2"/>
            <w:noWrap/>
          </w:tcPr>
          <w:p w14:paraId="46F9257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0.0601 + 0.0030</w:t>
            </w:r>
          </w:p>
        </w:tc>
        <w:tc>
          <w:tcPr>
            <w:tcW w:w="962" w:type="dxa"/>
            <w:noWrap/>
          </w:tcPr>
          <w:p w14:paraId="5F1EB4F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0.0615 + 0.0040</w:t>
            </w:r>
          </w:p>
        </w:tc>
        <w:tc>
          <w:tcPr>
            <w:tcW w:w="1527" w:type="dxa"/>
            <w:noWrap/>
          </w:tcPr>
          <w:p w14:paraId="38127D0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0.0497 + 0.0009</w:t>
            </w:r>
          </w:p>
        </w:tc>
        <w:tc>
          <w:tcPr>
            <w:tcW w:w="897" w:type="dxa"/>
            <w:noWrap/>
          </w:tcPr>
          <w:p w14:paraId="3852EF4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0.0501 + 0.0010</w:t>
            </w:r>
          </w:p>
        </w:tc>
        <w:tc>
          <w:tcPr>
            <w:tcW w:w="976" w:type="dxa"/>
            <w:gridSpan w:val="2"/>
            <w:noWrap/>
          </w:tcPr>
          <w:p w14:paraId="60B13A3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0.0442 + 0.0068</w:t>
            </w:r>
          </w:p>
        </w:tc>
        <w:tc>
          <w:tcPr>
            <w:tcW w:w="975" w:type="dxa"/>
            <w:noWrap/>
          </w:tcPr>
          <w:p w14:paraId="0A12891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0.0539 + 0.0054</w:t>
            </w:r>
          </w:p>
        </w:tc>
        <w:tc>
          <w:tcPr>
            <w:tcW w:w="1714" w:type="dxa"/>
          </w:tcPr>
          <w:p w14:paraId="0422645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0.0102 + 0.004</w:t>
            </w:r>
          </w:p>
        </w:tc>
        <w:tc>
          <w:tcPr>
            <w:tcW w:w="266" w:type="dxa"/>
            <w:noWrap/>
          </w:tcPr>
          <w:p w14:paraId="36712D4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27BB9FD9"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596062A5"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Zirconium (</w:t>
            </w:r>
            <w:proofErr w:type="spellStart"/>
            <w:r>
              <w:rPr>
                <w:rFonts w:ascii="Times New Roman" w:hAnsi="Times New Roman" w:cs="Times New Roman"/>
                <w:b w:val="0"/>
                <w:bCs w:val="0"/>
                <w:sz w:val="18"/>
                <w:szCs w:val="18"/>
              </w:rPr>
              <w:t>Zr</w:t>
            </w:r>
            <w:proofErr w:type="spellEnd"/>
            <w:r>
              <w:rPr>
                <w:rFonts w:ascii="Times New Roman" w:hAnsi="Times New Roman" w:cs="Times New Roman"/>
                <w:b w:val="0"/>
                <w:bCs w:val="0"/>
                <w:sz w:val="18"/>
                <w:szCs w:val="18"/>
              </w:rPr>
              <w:t>)</w:t>
            </w:r>
          </w:p>
        </w:tc>
        <w:tc>
          <w:tcPr>
            <w:tcW w:w="897" w:type="dxa"/>
            <w:noWrap/>
          </w:tcPr>
          <w:p w14:paraId="61B54A1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02E8B27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ND + </w:t>
            </w:r>
            <w:r>
              <w:rPr>
                <w:rFonts w:ascii="Times New Roman" w:hAnsi="Times New Roman" w:cs="Times New Roman"/>
                <w:sz w:val="20"/>
                <w:szCs w:val="20"/>
              </w:rPr>
              <w:t>0.000</w:t>
            </w:r>
          </w:p>
        </w:tc>
        <w:tc>
          <w:tcPr>
            <w:tcW w:w="910" w:type="dxa"/>
            <w:noWrap/>
          </w:tcPr>
          <w:p w14:paraId="3412819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51" w:type="dxa"/>
            <w:gridSpan w:val="2"/>
            <w:noWrap/>
          </w:tcPr>
          <w:p w14:paraId="4501CD2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63" w:type="dxa"/>
            <w:gridSpan w:val="2"/>
            <w:noWrap/>
          </w:tcPr>
          <w:p w14:paraId="71283F7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62" w:type="dxa"/>
            <w:noWrap/>
          </w:tcPr>
          <w:p w14:paraId="30177A1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527" w:type="dxa"/>
            <w:noWrap/>
          </w:tcPr>
          <w:p w14:paraId="0FB3B7A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7C9A09D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6" w:type="dxa"/>
            <w:gridSpan w:val="2"/>
            <w:noWrap/>
          </w:tcPr>
          <w:p w14:paraId="3C794EF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5" w:type="dxa"/>
            <w:noWrap/>
          </w:tcPr>
          <w:p w14:paraId="14D6E79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714" w:type="dxa"/>
          </w:tcPr>
          <w:p w14:paraId="137F7CD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266" w:type="dxa"/>
            <w:noWrap/>
          </w:tcPr>
          <w:p w14:paraId="1CE5676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4903F7B1"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63F016BB"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Niobium (</w:t>
            </w:r>
            <w:proofErr w:type="spellStart"/>
            <w:r>
              <w:rPr>
                <w:rFonts w:ascii="Times New Roman" w:hAnsi="Times New Roman" w:cs="Times New Roman"/>
                <w:b w:val="0"/>
                <w:bCs w:val="0"/>
                <w:sz w:val="18"/>
                <w:szCs w:val="18"/>
              </w:rPr>
              <w:t>Nb</w:t>
            </w:r>
            <w:proofErr w:type="spellEnd"/>
            <w:r>
              <w:rPr>
                <w:rFonts w:ascii="Times New Roman" w:hAnsi="Times New Roman" w:cs="Times New Roman"/>
                <w:b w:val="0"/>
                <w:bCs w:val="0"/>
                <w:sz w:val="18"/>
                <w:szCs w:val="18"/>
              </w:rPr>
              <w:t>)</w:t>
            </w:r>
          </w:p>
        </w:tc>
        <w:tc>
          <w:tcPr>
            <w:tcW w:w="897" w:type="dxa"/>
            <w:noWrap/>
          </w:tcPr>
          <w:p w14:paraId="0CA4E80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2D6694E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10" w:type="dxa"/>
            <w:noWrap/>
          </w:tcPr>
          <w:p w14:paraId="536A865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51" w:type="dxa"/>
            <w:gridSpan w:val="2"/>
            <w:noWrap/>
          </w:tcPr>
          <w:p w14:paraId="38B12C3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63" w:type="dxa"/>
            <w:gridSpan w:val="2"/>
            <w:noWrap/>
          </w:tcPr>
          <w:p w14:paraId="7FFB48E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62" w:type="dxa"/>
            <w:noWrap/>
          </w:tcPr>
          <w:p w14:paraId="66287B7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527" w:type="dxa"/>
            <w:noWrap/>
          </w:tcPr>
          <w:p w14:paraId="3A1665D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084CE2F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6" w:type="dxa"/>
            <w:gridSpan w:val="2"/>
            <w:noWrap/>
          </w:tcPr>
          <w:p w14:paraId="08ACB22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5" w:type="dxa"/>
            <w:noWrap/>
          </w:tcPr>
          <w:p w14:paraId="643AEBB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714" w:type="dxa"/>
          </w:tcPr>
          <w:p w14:paraId="4370AC4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266" w:type="dxa"/>
            <w:noWrap/>
          </w:tcPr>
          <w:p w14:paraId="548D3A5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6A1FF351"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38422435"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Molybdenum (Mo)</w:t>
            </w:r>
          </w:p>
        </w:tc>
        <w:tc>
          <w:tcPr>
            <w:tcW w:w="897" w:type="dxa"/>
            <w:noWrap/>
          </w:tcPr>
          <w:p w14:paraId="5C73D61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62E97CE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10" w:type="dxa"/>
            <w:noWrap/>
          </w:tcPr>
          <w:p w14:paraId="3269CBD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51" w:type="dxa"/>
            <w:gridSpan w:val="2"/>
            <w:noWrap/>
          </w:tcPr>
          <w:p w14:paraId="1FBDBEB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63" w:type="dxa"/>
            <w:gridSpan w:val="2"/>
            <w:noWrap/>
          </w:tcPr>
          <w:p w14:paraId="4D4B250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+ 0.3777</w:t>
            </w:r>
          </w:p>
        </w:tc>
        <w:tc>
          <w:tcPr>
            <w:tcW w:w="962" w:type="dxa"/>
            <w:noWrap/>
          </w:tcPr>
          <w:p w14:paraId="56D7C17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+ 0.6195</w:t>
            </w:r>
          </w:p>
        </w:tc>
        <w:tc>
          <w:tcPr>
            <w:tcW w:w="1527" w:type="dxa"/>
            <w:noWrap/>
          </w:tcPr>
          <w:p w14:paraId="2E253F0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65F0D39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6" w:type="dxa"/>
            <w:gridSpan w:val="2"/>
            <w:noWrap/>
          </w:tcPr>
          <w:p w14:paraId="62F29AC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5" w:type="dxa"/>
            <w:noWrap/>
          </w:tcPr>
          <w:p w14:paraId="1028AA5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714" w:type="dxa"/>
          </w:tcPr>
          <w:p w14:paraId="031BDAF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266" w:type="dxa"/>
            <w:noWrap/>
          </w:tcPr>
          <w:p w14:paraId="5EAB3BB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3CDBE363"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66C64E9A"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Cadmium (Cd)</w:t>
            </w:r>
          </w:p>
        </w:tc>
        <w:tc>
          <w:tcPr>
            <w:tcW w:w="897" w:type="dxa"/>
            <w:noWrap/>
          </w:tcPr>
          <w:p w14:paraId="60C2648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1C976F2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10" w:type="dxa"/>
            <w:noWrap/>
          </w:tcPr>
          <w:p w14:paraId="7890ECE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51" w:type="dxa"/>
            <w:gridSpan w:val="2"/>
            <w:noWrap/>
          </w:tcPr>
          <w:p w14:paraId="6ADD7F2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63" w:type="dxa"/>
            <w:gridSpan w:val="2"/>
            <w:noWrap/>
          </w:tcPr>
          <w:p w14:paraId="4E63291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62" w:type="dxa"/>
            <w:noWrap/>
          </w:tcPr>
          <w:p w14:paraId="4D2D682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527" w:type="dxa"/>
            <w:noWrap/>
          </w:tcPr>
          <w:p w14:paraId="6201442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659FAD6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6" w:type="dxa"/>
            <w:gridSpan w:val="2"/>
            <w:noWrap/>
          </w:tcPr>
          <w:p w14:paraId="39CB6B0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ND + </w:t>
            </w:r>
            <w:r>
              <w:rPr>
                <w:rFonts w:ascii="Times New Roman" w:hAnsi="Times New Roman" w:cs="Times New Roman"/>
                <w:sz w:val="20"/>
                <w:szCs w:val="20"/>
              </w:rPr>
              <w:t>0.000</w:t>
            </w:r>
          </w:p>
        </w:tc>
        <w:tc>
          <w:tcPr>
            <w:tcW w:w="975" w:type="dxa"/>
            <w:noWrap/>
          </w:tcPr>
          <w:p w14:paraId="4BD6EBD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714" w:type="dxa"/>
          </w:tcPr>
          <w:p w14:paraId="0F22D60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266" w:type="dxa"/>
            <w:noWrap/>
          </w:tcPr>
          <w:p w14:paraId="4679772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3AD05E08"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5AAF21DB"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Tin (Sn)</w:t>
            </w:r>
          </w:p>
        </w:tc>
        <w:tc>
          <w:tcPr>
            <w:tcW w:w="897" w:type="dxa"/>
            <w:noWrap/>
          </w:tcPr>
          <w:p w14:paraId="0BB2C70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0.905 + 0.119</w:t>
            </w:r>
          </w:p>
        </w:tc>
        <w:tc>
          <w:tcPr>
            <w:tcW w:w="897" w:type="dxa"/>
            <w:noWrap/>
          </w:tcPr>
          <w:p w14:paraId="648ACDD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0.937 + 0.039</w:t>
            </w:r>
          </w:p>
        </w:tc>
        <w:tc>
          <w:tcPr>
            <w:tcW w:w="910" w:type="dxa"/>
            <w:noWrap/>
          </w:tcPr>
          <w:p w14:paraId="3C07403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0.923 + 0.004</w:t>
            </w:r>
          </w:p>
        </w:tc>
        <w:tc>
          <w:tcPr>
            <w:tcW w:w="1051" w:type="dxa"/>
            <w:gridSpan w:val="2"/>
            <w:noWrap/>
          </w:tcPr>
          <w:p w14:paraId="7D38588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1.01 + 0.140</w:t>
            </w:r>
          </w:p>
        </w:tc>
        <w:tc>
          <w:tcPr>
            <w:tcW w:w="1063" w:type="dxa"/>
            <w:gridSpan w:val="2"/>
            <w:noWrap/>
          </w:tcPr>
          <w:p w14:paraId="75A8E9E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0.89 + 0.052</w:t>
            </w:r>
          </w:p>
        </w:tc>
        <w:tc>
          <w:tcPr>
            <w:tcW w:w="962" w:type="dxa"/>
            <w:noWrap/>
          </w:tcPr>
          <w:p w14:paraId="6C21A82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0.884 + 0.043</w:t>
            </w:r>
          </w:p>
        </w:tc>
        <w:tc>
          <w:tcPr>
            <w:tcW w:w="1527" w:type="dxa"/>
            <w:noWrap/>
          </w:tcPr>
          <w:p w14:paraId="623D597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0.91 + 0.124</w:t>
            </w:r>
          </w:p>
        </w:tc>
        <w:tc>
          <w:tcPr>
            <w:tcW w:w="897" w:type="dxa"/>
            <w:noWrap/>
          </w:tcPr>
          <w:p w14:paraId="669D9D4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0.994 + 0.055</w:t>
            </w:r>
          </w:p>
        </w:tc>
        <w:tc>
          <w:tcPr>
            <w:tcW w:w="976" w:type="dxa"/>
            <w:gridSpan w:val="2"/>
            <w:noWrap/>
          </w:tcPr>
          <w:p w14:paraId="47A729A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0.776 + 0.014</w:t>
            </w:r>
          </w:p>
        </w:tc>
        <w:tc>
          <w:tcPr>
            <w:tcW w:w="975" w:type="dxa"/>
            <w:noWrap/>
          </w:tcPr>
          <w:p w14:paraId="72F5870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0.872 + 0.056</w:t>
            </w:r>
          </w:p>
        </w:tc>
        <w:tc>
          <w:tcPr>
            <w:tcW w:w="1714" w:type="dxa"/>
          </w:tcPr>
          <w:p w14:paraId="504989C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0.32 + 0.002</w:t>
            </w:r>
          </w:p>
        </w:tc>
        <w:tc>
          <w:tcPr>
            <w:tcW w:w="266" w:type="dxa"/>
            <w:noWrap/>
          </w:tcPr>
          <w:p w14:paraId="3036A12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6DCE28B6"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66B43A16"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lastRenderedPageBreak/>
              <w:t>Antimony (Sb)</w:t>
            </w:r>
          </w:p>
        </w:tc>
        <w:tc>
          <w:tcPr>
            <w:tcW w:w="897" w:type="dxa"/>
            <w:noWrap/>
          </w:tcPr>
          <w:p w14:paraId="2B254E6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(0.564) + 0.248</w:t>
            </w:r>
          </w:p>
        </w:tc>
        <w:tc>
          <w:tcPr>
            <w:tcW w:w="897" w:type="dxa"/>
            <w:noWrap/>
          </w:tcPr>
          <w:p w14:paraId="513CF11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(0.505) + 0.030</w:t>
            </w:r>
          </w:p>
        </w:tc>
        <w:tc>
          <w:tcPr>
            <w:tcW w:w="910" w:type="dxa"/>
            <w:noWrap/>
          </w:tcPr>
          <w:p w14:paraId="29FB253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(0.549) + </w:t>
            </w:r>
            <w:r>
              <w:rPr>
                <w:rFonts w:ascii="Times New Roman" w:hAnsi="Times New Roman" w:cs="Times New Roman"/>
                <w:sz w:val="20"/>
                <w:szCs w:val="20"/>
              </w:rPr>
              <w:t>0.018</w:t>
            </w:r>
          </w:p>
        </w:tc>
        <w:tc>
          <w:tcPr>
            <w:tcW w:w="1051" w:type="dxa"/>
            <w:gridSpan w:val="2"/>
            <w:noWrap/>
          </w:tcPr>
          <w:p w14:paraId="22CF07C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(0.432) + 0.168</w:t>
            </w:r>
          </w:p>
        </w:tc>
        <w:tc>
          <w:tcPr>
            <w:tcW w:w="1063" w:type="dxa"/>
            <w:gridSpan w:val="2"/>
            <w:noWrap/>
          </w:tcPr>
          <w:p w14:paraId="7B6AD0A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(0.512) + 0.183</w:t>
            </w:r>
          </w:p>
        </w:tc>
        <w:tc>
          <w:tcPr>
            <w:tcW w:w="962" w:type="dxa"/>
            <w:noWrap/>
          </w:tcPr>
          <w:p w14:paraId="4BD3BC0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(0.471) + 0.000</w:t>
            </w:r>
          </w:p>
        </w:tc>
        <w:tc>
          <w:tcPr>
            <w:tcW w:w="1527" w:type="dxa"/>
            <w:noWrap/>
          </w:tcPr>
          <w:p w14:paraId="14E17A9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(0.609) + 0.047</w:t>
            </w:r>
          </w:p>
        </w:tc>
        <w:tc>
          <w:tcPr>
            <w:tcW w:w="897" w:type="dxa"/>
            <w:noWrap/>
          </w:tcPr>
          <w:p w14:paraId="2929AE9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(0.539) + 0.016</w:t>
            </w:r>
          </w:p>
        </w:tc>
        <w:tc>
          <w:tcPr>
            <w:tcW w:w="976" w:type="dxa"/>
            <w:gridSpan w:val="2"/>
            <w:noWrap/>
          </w:tcPr>
          <w:p w14:paraId="3F1C346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(0.517) + 0.044</w:t>
            </w:r>
          </w:p>
        </w:tc>
        <w:tc>
          <w:tcPr>
            <w:tcW w:w="975" w:type="dxa"/>
            <w:noWrap/>
          </w:tcPr>
          <w:p w14:paraId="3813CAF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0.648 + 0.076</w:t>
            </w:r>
          </w:p>
        </w:tc>
        <w:tc>
          <w:tcPr>
            <w:tcW w:w="1714" w:type="dxa"/>
          </w:tcPr>
          <w:p w14:paraId="6A5EDE6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0.912 + 0.1</w:t>
            </w:r>
          </w:p>
        </w:tc>
        <w:tc>
          <w:tcPr>
            <w:tcW w:w="266" w:type="dxa"/>
            <w:noWrap/>
          </w:tcPr>
          <w:p w14:paraId="5487838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4F7E704E"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18FCB752"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Iodine (I)</w:t>
            </w:r>
          </w:p>
        </w:tc>
        <w:tc>
          <w:tcPr>
            <w:tcW w:w="897" w:type="dxa"/>
            <w:noWrap/>
          </w:tcPr>
          <w:p w14:paraId="3211792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636218D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10" w:type="dxa"/>
            <w:noWrap/>
          </w:tcPr>
          <w:p w14:paraId="455F24F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51" w:type="dxa"/>
            <w:gridSpan w:val="2"/>
            <w:noWrap/>
          </w:tcPr>
          <w:p w14:paraId="6E19775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63" w:type="dxa"/>
            <w:gridSpan w:val="2"/>
            <w:noWrap/>
          </w:tcPr>
          <w:p w14:paraId="6204F2A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62" w:type="dxa"/>
            <w:noWrap/>
          </w:tcPr>
          <w:p w14:paraId="72DD5EE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+ 0.0000</w:t>
            </w:r>
          </w:p>
        </w:tc>
        <w:tc>
          <w:tcPr>
            <w:tcW w:w="1527" w:type="dxa"/>
            <w:noWrap/>
          </w:tcPr>
          <w:p w14:paraId="318EE89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897" w:type="dxa"/>
            <w:noWrap/>
          </w:tcPr>
          <w:p w14:paraId="527E8C1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6" w:type="dxa"/>
            <w:gridSpan w:val="2"/>
            <w:noWrap/>
          </w:tcPr>
          <w:p w14:paraId="5BD19CB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5" w:type="dxa"/>
            <w:noWrap/>
          </w:tcPr>
          <w:p w14:paraId="1375AEB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ND + </w:t>
            </w:r>
            <w:r>
              <w:rPr>
                <w:rFonts w:ascii="Times New Roman" w:hAnsi="Times New Roman" w:cs="Times New Roman"/>
                <w:sz w:val="20"/>
                <w:szCs w:val="20"/>
              </w:rPr>
              <w:t>0.000</w:t>
            </w:r>
          </w:p>
        </w:tc>
        <w:tc>
          <w:tcPr>
            <w:tcW w:w="1714" w:type="dxa"/>
          </w:tcPr>
          <w:p w14:paraId="24BD3A1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266" w:type="dxa"/>
            <w:noWrap/>
          </w:tcPr>
          <w:p w14:paraId="0A6B3FE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0F0FEEA0"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40A74ACF"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Barium (Ba)</w:t>
            </w:r>
          </w:p>
        </w:tc>
        <w:tc>
          <w:tcPr>
            <w:tcW w:w="897" w:type="dxa"/>
            <w:noWrap/>
          </w:tcPr>
          <w:p w14:paraId="6CEDC54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78.9 + 0.2</w:t>
            </w:r>
          </w:p>
        </w:tc>
        <w:tc>
          <w:tcPr>
            <w:tcW w:w="897" w:type="dxa"/>
            <w:noWrap/>
          </w:tcPr>
          <w:p w14:paraId="78B746E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77 + 0.3</w:t>
            </w:r>
          </w:p>
        </w:tc>
        <w:tc>
          <w:tcPr>
            <w:tcW w:w="910" w:type="dxa"/>
            <w:noWrap/>
          </w:tcPr>
          <w:p w14:paraId="2A29139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83.7 + 1.3</w:t>
            </w:r>
          </w:p>
        </w:tc>
        <w:tc>
          <w:tcPr>
            <w:tcW w:w="1051" w:type="dxa"/>
            <w:gridSpan w:val="2"/>
            <w:noWrap/>
          </w:tcPr>
          <w:p w14:paraId="04E08C4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81.9 + 1.1</w:t>
            </w:r>
          </w:p>
        </w:tc>
        <w:tc>
          <w:tcPr>
            <w:tcW w:w="1063" w:type="dxa"/>
            <w:gridSpan w:val="2"/>
            <w:noWrap/>
          </w:tcPr>
          <w:p w14:paraId="35732BA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76.8 + 0.9</w:t>
            </w:r>
          </w:p>
        </w:tc>
        <w:tc>
          <w:tcPr>
            <w:tcW w:w="962" w:type="dxa"/>
            <w:noWrap/>
          </w:tcPr>
          <w:p w14:paraId="1E5EA30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78.5 + 0.2</w:t>
            </w:r>
          </w:p>
        </w:tc>
        <w:tc>
          <w:tcPr>
            <w:tcW w:w="1527" w:type="dxa"/>
            <w:noWrap/>
          </w:tcPr>
          <w:p w14:paraId="2FA0F29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87.9 + 0.1</w:t>
            </w:r>
          </w:p>
        </w:tc>
        <w:tc>
          <w:tcPr>
            <w:tcW w:w="897" w:type="dxa"/>
            <w:noWrap/>
          </w:tcPr>
          <w:p w14:paraId="4C87B41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80.4 + 0.1</w:t>
            </w:r>
          </w:p>
        </w:tc>
        <w:tc>
          <w:tcPr>
            <w:tcW w:w="976" w:type="dxa"/>
            <w:gridSpan w:val="2"/>
            <w:noWrap/>
          </w:tcPr>
          <w:p w14:paraId="0D15C94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75.7 + 1.2</w:t>
            </w:r>
          </w:p>
        </w:tc>
        <w:tc>
          <w:tcPr>
            <w:tcW w:w="975" w:type="dxa"/>
            <w:noWrap/>
          </w:tcPr>
          <w:p w14:paraId="17D67AB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83.4 + 0.1</w:t>
            </w:r>
          </w:p>
        </w:tc>
        <w:tc>
          <w:tcPr>
            <w:tcW w:w="1714" w:type="dxa"/>
          </w:tcPr>
          <w:p w14:paraId="1A2F5A0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53.2 + 8</w:t>
            </w:r>
          </w:p>
        </w:tc>
        <w:tc>
          <w:tcPr>
            <w:tcW w:w="266" w:type="dxa"/>
            <w:noWrap/>
          </w:tcPr>
          <w:p w14:paraId="259CE52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009A18C1"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7142215A"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Cerium (Ce)</w:t>
            </w:r>
          </w:p>
        </w:tc>
        <w:tc>
          <w:tcPr>
            <w:tcW w:w="897" w:type="dxa"/>
            <w:noWrap/>
          </w:tcPr>
          <w:p w14:paraId="1106608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0.474 + 0.021</w:t>
            </w:r>
          </w:p>
        </w:tc>
        <w:tc>
          <w:tcPr>
            <w:tcW w:w="897" w:type="dxa"/>
            <w:noWrap/>
          </w:tcPr>
          <w:p w14:paraId="3CB0CA1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0.529 + 0.133</w:t>
            </w:r>
          </w:p>
        </w:tc>
        <w:tc>
          <w:tcPr>
            <w:tcW w:w="910" w:type="dxa"/>
            <w:noWrap/>
          </w:tcPr>
          <w:p w14:paraId="6544D78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1.85 + 0.663</w:t>
            </w:r>
          </w:p>
        </w:tc>
        <w:tc>
          <w:tcPr>
            <w:tcW w:w="1051" w:type="dxa"/>
            <w:gridSpan w:val="2"/>
            <w:noWrap/>
          </w:tcPr>
          <w:p w14:paraId="1D0D185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1.81 + 0.613</w:t>
            </w:r>
          </w:p>
        </w:tc>
        <w:tc>
          <w:tcPr>
            <w:tcW w:w="1063" w:type="dxa"/>
            <w:gridSpan w:val="2"/>
            <w:noWrap/>
          </w:tcPr>
          <w:p w14:paraId="1A6C2B6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0.667 + 0.159</w:t>
            </w:r>
          </w:p>
        </w:tc>
        <w:tc>
          <w:tcPr>
            <w:tcW w:w="962" w:type="dxa"/>
            <w:noWrap/>
          </w:tcPr>
          <w:p w14:paraId="42C91DA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0.518 + 0.045</w:t>
            </w:r>
          </w:p>
        </w:tc>
        <w:tc>
          <w:tcPr>
            <w:tcW w:w="1527" w:type="dxa"/>
            <w:noWrap/>
          </w:tcPr>
          <w:p w14:paraId="38835B5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0.83 + </w:t>
            </w:r>
            <w:r>
              <w:rPr>
                <w:rFonts w:ascii="Times New Roman" w:hAnsi="Times New Roman" w:cs="Times New Roman"/>
                <w:sz w:val="20"/>
                <w:szCs w:val="20"/>
              </w:rPr>
              <w:t>0.081</w:t>
            </w:r>
          </w:p>
        </w:tc>
        <w:tc>
          <w:tcPr>
            <w:tcW w:w="897" w:type="dxa"/>
            <w:noWrap/>
          </w:tcPr>
          <w:p w14:paraId="22542A5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1.84 + 0.04</w:t>
            </w:r>
          </w:p>
        </w:tc>
        <w:tc>
          <w:tcPr>
            <w:tcW w:w="976" w:type="dxa"/>
            <w:gridSpan w:val="2"/>
            <w:noWrap/>
          </w:tcPr>
          <w:p w14:paraId="11E9309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0.87 + 0.314</w:t>
            </w:r>
          </w:p>
        </w:tc>
        <w:tc>
          <w:tcPr>
            <w:tcW w:w="975" w:type="dxa"/>
            <w:noWrap/>
          </w:tcPr>
          <w:p w14:paraId="39FAA4D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0.814 + 0.026</w:t>
            </w:r>
          </w:p>
        </w:tc>
        <w:tc>
          <w:tcPr>
            <w:tcW w:w="1714" w:type="dxa"/>
          </w:tcPr>
          <w:p w14:paraId="5F91BF1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0.231 + 0.02</w:t>
            </w:r>
          </w:p>
        </w:tc>
        <w:tc>
          <w:tcPr>
            <w:tcW w:w="266" w:type="dxa"/>
            <w:noWrap/>
          </w:tcPr>
          <w:p w14:paraId="755CB50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7C465FCA"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32B4489B"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Samarium (</w:t>
            </w:r>
            <w:proofErr w:type="spellStart"/>
            <w:r>
              <w:rPr>
                <w:rFonts w:ascii="Times New Roman" w:hAnsi="Times New Roman" w:cs="Times New Roman"/>
                <w:b w:val="0"/>
                <w:bCs w:val="0"/>
                <w:sz w:val="18"/>
                <w:szCs w:val="18"/>
              </w:rPr>
              <w:t>Sm</w:t>
            </w:r>
            <w:proofErr w:type="spellEnd"/>
            <w:r>
              <w:rPr>
                <w:rFonts w:ascii="Times New Roman" w:hAnsi="Times New Roman" w:cs="Times New Roman"/>
                <w:b w:val="0"/>
                <w:bCs w:val="0"/>
                <w:sz w:val="18"/>
                <w:szCs w:val="18"/>
              </w:rPr>
              <w:t>)</w:t>
            </w:r>
          </w:p>
        </w:tc>
        <w:tc>
          <w:tcPr>
            <w:tcW w:w="897" w:type="dxa"/>
            <w:noWrap/>
          </w:tcPr>
          <w:p w14:paraId="4952276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0.939 + 0.018</w:t>
            </w:r>
          </w:p>
        </w:tc>
        <w:tc>
          <w:tcPr>
            <w:tcW w:w="897" w:type="dxa"/>
            <w:noWrap/>
          </w:tcPr>
          <w:p w14:paraId="6FBE1EC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0.951 + 0.084</w:t>
            </w:r>
          </w:p>
        </w:tc>
        <w:tc>
          <w:tcPr>
            <w:tcW w:w="910" w:type="dxa"/>
            <w:noWrap/>
          </w:tcPr>
          <w:p w14:paraId="6BB07D2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 + 0.104</w:t>
            </w:r>
          </w:p>
        </w:tc>
        <w:tc>
          <w:tcPr>
            <w:tcW w:w="1051" w:type="dxa"/>
            <w:gridSpan w:val="2"/>
            <w:noWrap/>
          </w:tcPr>
          <w:p w14:paraId="6CBF3E5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0.888 + 0.002</w:t>
            </w:r>
          </w:p>
        </w:tc>
        <w:tc>
          <w:tcPr>
            <w:tcW w:w="1063" w:type="dxa"/>
            <w:gridSpan w:val="2"/>
            <w:noWrap/>
          </w:tcPr>
          <w:p w14:paraId="7FC6F6A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 + 0.02</w:t>
            </w:r>
          </w:p>
        </w:tc>
        <w:tc>
          <w:tcPr>
            <w:tcW w:w="962" w:type="dxa"/>
            <w:noWrap/>
          </w:tcPr>
          <w:p w14:paraId="0EF1524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1.11 + 0.00</w:t>
            </w:r>
          </w:p>
        </w:tc>
        <w:tc>
          <w:tcPr>
            <w:tcW w:w="1527" w:type="dxa"/>
            <w:noWrap/>
          </w:tcPr>
          <w:p w14:paraId="5AEEB0D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0.739 + 0.040</w:t>
            </w:r>
          </w:p>
        </w:tc>
        <w:tc>
          <w:tcPr>
            <w:tcW w:w="897" w:type="dxa"/>
            <w:noWrap/>
          </w:tcPr>
          <w:p w14:paraId="1202ADF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0.691 + 0.047</w:t>
            </w:r>
          </w:p>
        </w:tc>
        <w:tc>
          <w:tcPr>
            <w:tcW w:w="976" w:type="dxa"/>
            <w:gridSpan w:val="2"/>
            <w:noWrap/>
          </w:tcPr>
          <w:p w14:paraId="0BD8239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0.851 + 0.081</w:t>
            </w:r>
          </w:p>
        </w:tc>
        <w:tc>
          <w:tcPr>
            <w:tcW w:w="975" w:type="dxa"/>
            <w:noWrap/>
          </w:tcPr>
          <w:p w14:paraId="7DD90E7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0.94 + 0.068</w:t>
            </w:r>
          </w:p>
        </w:tc>
        <w:tc>
          <w:tcPr>
            <w:tcW w:w="1714" w:type="dxa"/>
          </w:tcPr>
          <w:p w14:paraId="0B0C220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0.62 + 0.00</w:t>
            </w:r>
          </w:p>
        </w:tc>
        <w:tc>
          <w:tcPr>
            <w:tcW w:w="266" w:type="dxa"/>
            <w:noWrap/>
          </w:tcPr>
          <w:p w14:paraId="6B822EB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002EA37A"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32D5D5C6"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Tantalum (Ta)</w:t>
            </w:r>
          </w:p>
        </w:tc>
        <w:tc>
          <w:tcPr>
            <w:tcW w:w="897" w:type="dxa"/>
            <w:noWrap/>
          </w:tcPr>
          <w:p w14:paraId="5076DD7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0.154 + 0.033</w:t>
            </w:r>
          </w:p>
        </w:tc>
        <w:tc>
          <w:tcPr>
            <w:tcW w:w="897" w:type="dxa"/>
            <w:noWrap/>
          </w:tcPr>
          <w:p w14:paraId="7B1B754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0.143 + 0.0556</w:t>
            </w:r>
          </w:p>
        </w:tc>
        <w:tc>
          <w:tcPr>
            <w:tcW w:w="910" w:type="dxa"/>
            <w:noWrap/>
          </w:tcPr>
          <w:p w14:paraId="676EE41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(0.0774) +  0.0268</w:t>
            </w:r>
          </w:p>
        </w:tc>
        <w:tc>
          <w:tcPr>
            <w:tcW w:w="1051" w:type="dxa"/>
            <w:gridSpan w:val="2"/>
            <w:noWrap/>
          </w:tcPr>
          <w:p w14:paraId="2431CC6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0.149 + 0.001</w:t>
            </w:r>
          </w:p>
        </w:tc>
        <w:tc>
          <w:tcPr>
            <w:tcW w:w="1063" w:type="dxa"/>
            <w:gridSpan w:val="2"/>
            <w:noWrap/>
          </w:tcPr>
          <w:p w14:paraId="257A86A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0.178 + 0.001</w:t>
            </w:r>
          </w:p>
        </w:tc>
        <w:tc>
          <w:tcPr>
            <w:tcW w:w="962" w:type="dxa"/>
            <w:noWrap/>
          </w:tcPr>
          <w:p w14:paraId="688C46E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0.19 + 0.044</w:t>
            </w:r>
          </w:p>
        </w:tc>
        <w:tc>
          <w:tcPr>
            <w:tcW w:w="1527" w:type="dxa"/>
            <w:noWrap/>
          </w:tcPr>
          <w:p w14:paraId="6887DE8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0.102 + 0.011</w:t>
            </w:r>
          </w:p>
        </w:tc>
        <w:tc>
          <w:tcPr>
            <w:tcW w:w="897" w:type="dxa"/>
          </w:tcPr>
          <w:p w14:paraId="3F70FB7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0.115 + 0.004</w:t>
            </w:r>
          </w:p>
        </w:tc>
        <w:tc>
          <w:tcPr>
            <w:tcW w:w="976" w:type="dxa"/>
            <w:gridSpan w:val="2"/>
            <w:noWrap/>
          </w:tcPr>
          <w:p w14:paraId="6C6C124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0.104 + 0.034</w:t>
            </w:r>
          </w:p>
        </w:tc>
        <w:tc>
          <w:tcPr>
            <w:tcW w:w="975" w:type="dxa"/>
            <w:noWrap/>
          </w:tcPr>
          <w:p w14:paraId="0906B01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0.0793 + 0.0160</w:t>
            </w:r>
          </w:p>
        </w:tc>
        <w:tc>
          <w:tcPr>
            <w:tcW w:w="1714" w:type="dxa"/>
          </w:tcPr>
          <w:p w14:paraId="609D80D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0.109 + 0.00</w:t>
            </w:r>
          </w:p>
        </w:tc>
        <w:tc>
          <w:tcPr>
            <w:tcW w:w="266" w:type="dxa"/>
            <w:noWrap/>
          </w:tcPr>
          <w:p w14:paraId="1565DF2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4777A54C"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18423DAA"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Tungsten (W)</w:t>
            </w:r>
          </w:p>
        </w:tc>
        <w:tc>
          <w:tcPr>
            <w:tcW w:w="897" w:type="dxa"/>
            <w:noWrap/>
          </w:tcPr>
          <w:p w14:paraId="40445B0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+ 0.0026</w:t>
            </w:r>
          </w:p>
        </w:tc>
        <w:tc>
          <w:tcPr>
            <w:tcW w:w="897" w:type="dxa"/>
            <w:noWrap/>
          </w:tcPr>
          <w:p w14:paraId="1965139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+ 0.0323</w:t>
            </w:r>
          </w:p>
        </w:tc>
        <w:tc>
          <w:tcPr>
            <w:tcW w:w="910" w:type="dxa"/>
            <w:noWrap/>
          </w:tcPr>
          <w:p w14:paraId="55AC363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+ 0.0094</w:t>
            </w:r>
          </w:p>
        </w:tc>
        <w:tc>
          <w:tcPr>
            <w:tcW w:w="1051" w:type="dxa"/>
            <w:gridSpan w:val="2"/>
            <w:noWrap/>
          </w:tcPr>
          <w:p w14:paraId="4AA8604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1063" w:type="dxa"/>
            <w:gridSpan w:val="2"/>
            <w:noWrap/>
          </w:tcPr>
          <w:p w14:paraId="38815EA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+ 0.0091</w:t>
            </w:r>
          </w:p>
        </w:tc>
        <w:tc>
          <w:tcPr>
            <w:tcW w:w="962" w:type="dxa"/>
            <w:noWrap/>
          </w:tcPr>
          <w:p w14:paraId="5618F99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+ 0.0270</w:t>
            </w:r>
          </w:p>
        </w:tc>
        <w:tc>
          <w:tcPr>
            <w:tcW w:w="1527" w:type="dxa"/>
            <w:noWrap/>
          </w:tcPr>
          <w:p w14:paraId="172D112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+ 0.0225</w:t>
            </w:r>
          </w:p>
        </w:tc>
        <w:tc>
          <w:tcPr>
            <w:tcW w:w="897" w:type="dxa"/>
            <w:noWrap/>
          </w:tcPr>
          <w:p w14:paraId="36F77DC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ND + </w:t>
            </w:r>
            <w:r>
              <w:rPr>
                <w:rFonts w:ascii="Times New Roman" w:hAnsi="Times New Roman" w:cs="Times New Roman"/>
                <w:sz w:val="20"/>
                <w:szCs w:val="20"/>
              </w:rPr>
              <w:t>0.000</w:t>
            </w:r>
          </w:p>
        </w:tc>
        <w:tc>
          <w:tcPr>
            <w:tcW w:w="976" w:type="dxa"/>
            <w:gridSpan w:val="2"/>
            <w:noWrap/>
          </w:tcPr>
          <w:p w14:paraId="4FA0094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975" w:type="dxa"/>
            <w:noWrap/>
          </w:tcPr>
          <w:p w14:paraId="4990395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(0.0964) + 0.0052</w:t>
            </w:r>
          </w:p>
        </w:tc>
        <w:tc>
          <w:tcPr>
            <w:tcW w:w="1714" w:type="dxa"/>
          </w:tcPr>
          <w:p w14:paraId="3CF57F7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ND + 0.000</w:t>
            </w:r>
          </w:p>
        </w:tc>
        <w:tc>
          <w:tcPr>
            <w:tcW w:w="266" w:type="dxa"/>
            <w:noWrap/>
          </w:tcPr>
          <w:p w14:paraId="3127306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2FB20832"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540D26F4"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Lead (Pb)</w:t>
            </w:r>
          </w:p>
        </w:tc>
        <w:tc>
          <w:tcPr>
            <w:tcW w:w="897" w:type="dxa"/>
            <w:noWrap/>
          </w:tcPr>
          <w:p w14:paraId="179C506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0.0895 + 0.0049</w:t>
            </w:r>
          </w:p>
        </w:tc>
        <w:tc>
          <w:tcPr>
            <w:tcW w:w="897" w:type="dxa"/>
            <w:noWrap/>
          </w:tcPr>
          <w:p w14:paraId="62C48F1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0.0657 + 0.0013</w:t>
            </w:r>
          </w:p>
        </w:tc>
        <w:tc>
          <w:tcPr>
            <w:tcW w:w="910" w:type="dxa"/>
            <w:noWrap/>
          </w:tcPr>
          <w:p w14:paraId="29B2A792"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0.0464 + 0.0044</w:t>
            </w:r>
          </w:p>
        </w:tc>
        <w:tc>
          <w:tcPr>
            <w:tcW w:w="1051" w:type="dxa"/>
            <w:gridSpan w:val="2"/>
            <w:noWrap/>
          </w:tcPr>
          <w:p w14:paraId="45D35EA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0.0323 + 0.0014</w:t>
            </w:r>
          </w:p>
        </w:tc>
        <w:tc>
          <w:tcPr>
            <w:tcW w:w="1063" w:type="dxa"/>
            <w:gridSpan w:val="2"/>
            <w:noWrap/>
          </w:tcPr>
          <w:p w14:paraId="58E446D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0.673 + 0.011</w:t>
            </w:r>
          </w:p>
        </w:tc>
        <w:tc>
          <w:tcPr>
            <w:tcW w:w="962" w:type="dxa"/>
            <w:noWrap/>
          </w:tcPr>
          <w:p w14:paraId="487DF20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0.956 + 0.012</w:t>
            </w:r>
          </w:p>
        </w:tc>
        <w:tc>
          <w:tcPr>
            <w:tcW w:w="1527" w:type="dxa"/>
            <w:noWrap/>
          </w:tcPr>
          <w:p w14:paraId="22BAED8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0.0362 + 0.0002</w:t>
            </w:r>
          </w:p>
        </w:tc>
        <w:tc>
          <w:tcPr>
            <w:tcW w:w="897" w:type="dxa"/>
            <w:noWrap/>
          </w:tcPr>
          <w:p w14:paraId="78373EF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0.0362 + 0.0001</w:t>
            </w:r>
          </w:p>
        </w:tc>
        <w:tc>
          <w:tcPr>
            <w:tcW w:w="976" w:type="dxa"/>
            <w:gridSpan w:val="2"/>
            <w:noWrap/>
          </w:tcPr>
          <w:p w14:paraId="7A776B4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0.0315 + 0.0005</w:t>
            </w:r>
          </w:p>
        </w:tc>
        <w:tc>
          <w:tcPr>
            <w:tcW w:w="975" w:type="dxa"/>
            <w:noWrap/>
          </w:tcPr>
          <w:p w14:paraId="525BBC8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0.0514 + 0.0048</w:t>
            </w:r>
          </w:p>
        </w:tc>
        <w:tc>
          <w:tcPr>
            <w:tcW w:w="1714" w:type="dxa"/>
          </w:tcPr>
          <w:p w14:paraId="245CDF1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0.0216 + 0.1</w:t>
            </w:r>
          </w:p>
        </w:tc>
        <w:tc>
          <w:tcPr>
            <w:tcW w:w="266" w:type="dxa"/>
            <w:noWrap/>
          </w:tcPr>
          <w:p w14:paraId="19E635F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0013E843"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5BF14579"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Thorium (Th)</w:t>
            </w:r>
          </w:p>
        </w:tc>
        <w:tc>
          <w:tcPr>
            <w:tcW w:w="897" w:type="dxa"/>
            <w:noWrap/>
          </w:tcPr>
          <w:p w14:paraId="52030E9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0.0359 + </w:t>
            </w:r>
            <w:r>
              <w:rPr>
                <w:rFonts w:ascii="Times New Roman" w:hAnsi="Times New Roman" w:cs="Times New Roman"/>
                <w:sz w:val="20"/>
                <w:szCs w:val="20"/>
              </w:rPr>
              <w:t>0.0008</w:t>
            </w:r>
          </w:p>
        </w:tc>
        <w:tc>
          <w:tcPr>
            <w:tcW w:w="897" w:type="dxa"/>
            <w:noWrap/>
          </w:tcPr>
          <w:p w14:paraId="5A53BCAD"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0.0368 + 0.0062</w:t>
            </w:r>
          </w:p>
        </w:tc>
        <w:tc>
          <w:tcPr>
            <w:tcW w:w="910" w:type="dxa"/>
            <w:noWrap/>
          </w:tcPr>
          <w:p w14:paraId="597A226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0.0313 + 0.0006</w:t>
            </w:r>
          </w:p>
        </w:tc>
        <w:tc>
          <w:tcPr>
            <w:tcW w:w="1051" w:type="dxa"/>
            <w:gridSpan w:val="2"/>
            <w:noWrap/>
          </w:tcPr>
          <w:p w14:paraId="3D87607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0.0304 + 0.0047</w:t>
            </w:r>
          </w:p>
        </w:tc>
        <w:tc>
          <w:tcPr>
            <w:tcW w:w="1063" w:type="dxa"/>
            <w:gridSpan w:val="2"/>
            <w:noWrap/>
          </w:tcPr>
          <w:p w14:paraId="0D8C061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0.0526 + 0.0070</w:t>
            </w:r>
          </w:p>
        </w:tc>
        <w:tc>
          <w:tcPr>
            <w:tcW w:w="962" w:type="dxa"/>
            <w:noWrap/>
          </w:tcPr>
          <w:p w14:paraId="4FD2E39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0.0424 + 0.0001</w:t>
            </w:r>
          </w:p>
        </w:tc>
        <w:tc>
          <w:tcPr>
            <w:tcW w:w="1527" w:type="dxa"/>
            <w:noWrap/>
          </w:tcPr>
          <w:p w14:paraId="68730BD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0.0315 + 0.0001</w:t>
            </w:r>
          </w:p>
        </w:tc>
        <w:tc>
          <w:tcPr>
            <w:tcW w:w="897" w:type="dxa"/>
            <w:noWrap/>
          </w:tcPr>
          <w:p w14:paraId="209B644C"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0.0295 + 0.0023</w:t>
            </w:r>
          </w:p>
        </w:tc>
        <w:tc>
          <w:tcPr>
            <w:tcW w:w="976" w:type="dxa"/>
            <w:gridSpan w:val="2"/>
            <w:noWrap/>
          </w:tcPr>
          <w:p w14:paraId="04637BDF"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0.031 + 0.0005</w:t>
            </w:r>
          </w:p>
        </w:tc>
        <w:tc>
          <w:tcPr>
            <w:tcW w:w="975" w:type="dxa"/>
            <w:noWrap/>
          </w:tcPr>
          <w:p w14:paraId="7793DFB1"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0.0356 + 0.0014</w:t>
            </w:r>
          </w:p>
        </w:tc>
        <w:tc>
          <w:tcPr>
            <w:tcW w:w="1714" w:type="dxa"/>
          </w:tcPr>
          <w:p w14:paraId="7EF986A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0.0274 + 0.02</w:t>
            </w:r>
          </w:p>
        </w:tc>
        <w:tc>
          <w:tcPr>
            <w:tcW w:w="266" w:type="dxa"/>
            <w:noWrap/>
          </w:tcPr>
          <w:p w14:paraId="45AFB08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3C47E1D8"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16C2152E"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Uranium (U)</w:t>
            </w:r>
          </w:p>
        </w:tc>
        <w:tc>
          <w:tcPr>
            <w:tcW w:w="897" w:type="dxa"/>
            <w:noWrap/>
          </w:tcPr>
          <w:p w14:paraId="2EB33A1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0.0274 + 0.0002</w:t>
            </w:r>
          </w:p>
        </w:tc>
        <w:tc>
          <w:tcPr>
            <w:tcW w:w="897" w:type="dxa"/>
            <w:noWrap/>
          </w:tcPr>
          <w:p w14:paraId="2CC84437"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0.0238 + 0.0025</w:t>
            </w:r>
          </w:p>
        </w:tc>
        <w:tc>
          <w:tcPr>
            <w:tcW w:w="910" w:type="dxa"/>
            <w:noWrap/>
          </w:tcPr>
          <w:p w14:paraId="19EDBAA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(0.0164) + 0.0076</w:t>
            </w:r>
          </w:p>
        </w:tc>
        <w:tc>
          <w:tcPr>
            <w:tcW w:w="1051" w:type="dxa"/>
            <w:gridSpan w:val="2"/>
            <w:noWrap/>
          </w:tcPr>
          <w:p w14:paraId="501EC69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0.0275 + 0.0026</w:t>
            </w:r>
          </w:p>
        </w:tc>
        <w:tc>
          <w:tcPr>
            <w:tcW w:w="1063" w:type="dxa"/>
            <w:gridSpan w:val="2"/>
            <w:noWrap/>
          </w:tcPr>
          <w:p w14:paraId="47B4E5CB"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0.0265 + 0.0001</w:t>
            </w:r>
          </w:p>
        </w:tc>
        <w:tc>
          <w:tcPr>
            <w:tcW w:w="962" w:type="dxa"/>
            <w:noWrap/>
          </w:tcPr>
          <w:p w14:paraId="01E0884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0.0255 + 0.0004</w:t>
            </w:r>
          </w:p>
        </w:tc>
        <w:tc>
          <w:tcPr>
            <w:tcW w:w="1527" w:type="dxa"/>
            <w:noWrap/>
          </w:tcPr>
          <w:p w14:paraId="1DD88BA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0.0296 + 0.0000</w:t>
            </w:r>
          </w:p>
        </w:tc>
        <w:tc>
          <w:tcPr>
            <w:tcW w:w="897" w:type="dxa"/>
            <w:noWrap/>
          </w:tcPr>
          <w:p w14:paraId="177204D9"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0.0261 + 0.0055</w:t>
            </w:r>
          </w:p>
        </w:tc>
        <w:tc>
          <w:tcPr>
            <w:tcW w:w="976" w:type="dxa"/>
            <w:gridSpan w:val="2"/>
            <w:noWrap/>
          </w:tcPr>
          <w:p w14:paraId="0C30C36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0.0227 + 0.0006</w:t>
            </w:r>
          </w:p>
        </w:tc>
        <w:tc>
          <w:tcPr>
            <w:tcW w:w="975" w:type="dxa"/>
            <w:noWrap/>
          </w:tcPr>
          <w:p w14:paraId="45C47C8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0.0289 + 0.0026</w:t>
            </w:r>
          </w:p>
        </w:tc>
        <w:tc>
          <w:tcPr>
            <w:tcW w:w="1714" w:type="dxa"/>
          </w:tcPr>
          <w:p w14:paraId="1DEA903A"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0.0035 + 0.00</w:t>
            </w:r>
          </w:p>
        </w:tc>
        <w:tc>
          <w:tcPr>
            <w:tcW w:w="266" w:type="dxa"/>
            <w:noWrap/>
          </w:tcPr>
          <w:p w14:paraId="4AABCF9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r w:rsidR="00EA473F" w14:paraId="36E28EA5" w14:textId="77777777" w:rsidTr="00EA473F">
        <w:trPr>
          <w:trHeight w:val="2"/>
        </w:trPr>
        <w:tc>
          <w:tcPr>
            <w:cnfStyle w:val="001000000000" w:firstRow="0" w:lastRow="0" w:firstColumn="1" w:lastColumn="0" w:oddVBand="0" w:evenVBand="0" w:oddHBand="0" w:evenHBand="0" w:firstRowFirstColumn="0" w:firstRowLastColumn="0" w:lastRowFirstColumn="0" w:lastRowLastColumn="0"/>
            <w:tcW w:w="1099" w:type="dxa"/>
            <w:noWrap/>
          </w:tcPr>
          <w:p w14:paraId="2CAFFD54" w14:textId="77777777" w:rsidR="00EA473F" w:rsidRDefault="003123EE">
            <w:pPr>
              <w:pStyle w:val="NoSpacing"/>
              <w:rPr>
                <w:rFonts w:ascii="Times New Roman" w:hAnsi="Times New Roman" w:cs="Times New Roman"/>
                <w:sz w:val="20"/>
                <w:szCs w:val="20"/>
              </w:rPr>
            </w:pPr>
            <w:r>
              <w:rPr>
                <w:rFonts w:ascii="Times New Roman" w:hAnsi="Times New Roman" w:cs="Times New Roman"/>
                <w:b w:val="0"/>
                <w:bCs w:val="0"/>
                <w:sz w:val="18"/>
                <w:szCs w:val="18"/>
              </w:rPr>
              <w:t>Ytterbium (</w:t>
            </w:r>
            <w:proofErr w:type="spellStart"/>
            <w:r>
              <w:rPr>
                <w:rFonts w:ascii="Times New Roman" w:hAnsi="Times New Roman" w:cs="Times New Roman"/>
                <w:b w:val="0"/>
                <w:bCs w:val="0"/>
                <w:sz w:val="18"/>
                <w:szCs w:val="18"/>
              </w:rPr>
              <w:t>Yb</w:t>
            </w:r>
            <w:proofErr w:type="spellEnd"/>
            <w:r>
              <w:rPr>
                <w:rFonts w:ascii="Times New Roman" w:hAnsi="Times New Roman" w:cs="Times New Roman"/>
                <w:b w:val="0"/>
                <w:bCs w:val="0"/>
                <w:sz w:val="18"/>
                <w:szCs w:val="18"/>
              </w:rPr>
              <w:t>)</w:t>
            </w:r>
          </w:p>
        </w:tc>
        <w:tc>
          <w:tcPr>
            <w:tcW w:w="897" w:type="dxa"/>
            <w:noWrap/>
          </w:tcPr>
          <w:p w14:paraId="76963B88"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0.0728 + 0.0106</w:t>
            </w:r>
          </w:p>
        </w:tc>
        <w:tc>
          <w:tcPr>
            <w:tcW w:w="897" w:type="dxa"/>
            <w:noWrap/>
          </w:tcPr>
          <w:p w14:paraId="7C76BD3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0.0619 + 0.0072</w:t>
            </w:r>
          </w:p>
        </w:tc>
        <w:tc>
          <w:tcPr>
            <w:tcW w:w="910" w:type="dxa"/>
            <w:noWrap/>
          </w:tcPr>
          <w:p w14:paraId="724543D6"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(0.0226) + 0.0000</w:t>
            </w:r>
          </w:p>
        </w:tc>
        <w:tc>
          <w:tcPr>
            <w:tcW w:w="1051" w:type="dxa"/>
            <w:gridSpan w:val="2"/>
            <w:noWrap/>
          </w:tcPr>
          <w:p w14:paraId="664861C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0.0773 + 0.0055 </w:t>
            </w:r>
          </w:p>
        </w:tc>
        <w:tc>
          <w:tcPr>
            <w:tcW w:w="1063" w:type="dxa"/>
            <w:gridSpan w:val="2"/>
            <w:noWrap/>
          </w:tcPr>
          <w:p w14:paraId="01DAEA15"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0.0656 + 0.0066</w:t>
            </w:r>
          </w:p>
        </w:tc>
        <w:tc>
          <w:tcPr>
            <w:tcW w:w="962" w:type="dxa"/>
            <w:noWrap/>
          </w:tcPr>
          <w:p w14:paraId="4652C74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0.0775 + 0.0011</w:t>
            </w:r>
          </w:p>
        </w:tc>
        <w:tc>
          <w:tcPr>
            <w:tcW w:w="1527" w:type="dxa"/>
            <w:noWrap/>
          </w:tcPr>
          <w:p w14:paraId="70B2AEC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(0.0501) + 0.0240</w:t>
            </w:r>
          </w:p>
        </w:tc>
        <w:tc>
          <w:tcPr>
            <w:tcW w:w="897" w:type="dxa"/>
            <w:noWrap/>
          </w:tcPr>
          <w:p w14:paraId="11E6FE0E"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0.0939 + 0.0153</w:t>
            </w:r>
          </w:p>
        </w:tc>
        <w:tc>
          <w:tcPr>
            <w:tcW w:w="976" w:type="dxa"/>
            <w:gridSpan w:val="2"/>
            <w:noWrap/>
          </w:tcPr>
          <w:p w14:paraId="65AD0DC4"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0.0668 + 0.0095</w:t>
            </w:r>
          </w:p>
        </w:tc>
        <w:tc>
          <w:tcPr>
            <w:tcW w:w="975" w:type="dxa"/>
            <w:noWrap/>
          </w:tcPr>
          <w:p w14:paraId="3AF5F843"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(0.0382) + 0.0235</w:t>
            </w:r>
          </w:p>
        </w:tc>
        <w:tc>
          <w:tcPr>
            <w:tcW w:w="1714" w:type="dxa"/>
          </w:tcPr>
          <w:p w14:paraId="0941F6F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0.0044 + 0.001</w:t>
            </w:r>
          </w:p>
        </w:tc>
        <w:tc>
          <w:tcPr>
            <w:tcW w:w="266" w:type="dxa"/>
            <w:noWrap/>
          </w:tcPr>
          <w:p w14:paraId="42AB0B70" w14:textId="77777777" w:rsidR="00EA473F" w:rsidRDefault="003123E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w:t>
            </w:r>
          </w:p>
        </w:tc>
      </w:tr>
    </w:tbl>
    <w:bookmarkEnd w:id="0"/>
    <w:p w14:paraId="2C872A4E" w14:textId="77777777" w:rsidR="00EA473F" w:rsidRDefault="003123EE">
      <w:pPr>
        <w:rPr>
          <w:rFonts w:ascii="Times New Roman" w:hAnsi="Times New Roman" w:cs="Times New Roman"/>
          <w:b/>
          <w:bCs/>
          <w:sz w:val="18"/>
          <w:szCs w:val="18"/>
        </w:rPr>
      </w:pPr>
      <w:r>
        <w:rPr>
          <w:rFonts w:ascii="Times New Roman" w:hAnsi="Times New Roman" w:cs="Times New Roman"/>
          <w:sz w:val="20"/>
          <w:szCs w:val="20"/>
        </w:rPr>
        <w:t xml:space="preserve"> </w:t>
      </w:r>
      <w:r>
        <w:rPr>
          <w:rFonts w:ascii="Times New Roman" w:hAnsi="Times New Roman" w:cs="Times New Roman"/>
          <w:b/>
          <w:bCs/>
          <w:sz w:val="18"/>
          <w:szCs w:val="18"/>
        </w:rPr>
        <w:t>Source: Researchers analysis (2022)</w:t>
      </w:r>
    </w:p>
    <w:p w14:paraId="586ECE6C" w14:textId="77777777" w:rsidR="00EA473F" w:rsidRDefault="00EA473F">
      <w:pPr>
        <w:spacing w:line="360" w:lineRule="auto"/>
        <w:jc w:val="both"/>
        <w:rPr>
          <w:rFonts w:ascii="Times New Roman" w:hAnsi="Times New Roman" w:cs="Times New Roman"/>
          <w:sz w:val="20"/>
          <w:szCs w:val="20"/>
        </w:rPr>
        <w:sectPr w:rsidR="00EA473F">
          <w:pgSz w:w="15840" w:h="12240" w:orient="landscape"/>
          <w:pgMar w:top="1411" w:right="1411" w:bottom="2102" w:left="1411" w:header="720" w:footer="720" w:gutter="0"/>
          <w:cols w:space="720"/>
          <w:docGrid w:linePitch="360"/>
        </w:sectPr>
      </w:pPr>
    </w:p>
    <w:p w14:paraId="2DF1E824" w14:textId="51904DF4" w:rsidR="00EA473F" w:rsidRDefault="003123EE">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Table </w:t>
      </w:r>
      <w:r w:rsidR="00D30364">
        <w:rPr>
          <w:rFonts w:ascii="Times New Roman" w:hAnsi="Times New Roman" w:cs="Times New Roman"/>
          <w:b/>
          <w:bCs/>
          <w:sz w:val="20"/>
          <w:szCs w:val="20"/>
          <w:lang w:val="en-GB"/>
        </w:rPr>
        <w:t>S2</w:t>
      </w:r>
      <w:r>
        <w:rPr>
          <w:rFonts w:ascii="Times New Roman" w:hAnsi="Times New Roman" w:cs="Times New Roman"/>
          <w:b/>
          <w:bCs/>
          <w:sz w:val="20"/>
          <w:szCs w:val="20"/>
          <w:lang w:val="en-GB"/>
        </w:rPr>
        <w:t xml:space="preserve">. </w:t>
      </w:r>
      <w:r>
        <w:rPr>
          <w:rFonts w:ascii="Times New Roman" w:hAnsi="Times New Roman" w:cs="Times New Roman"/>
          <w:b/>
          <w:bCs/>
          <w:sz w:val="20"/>
          <w:szCs w:val="20"/>
        </w:rPr>
        <w:t>Elemental composition of fine particulate during the wet season</w:t>
      </w:r>
    </w:p>
    <w:tbl>
      <w:tblPr>
        <w:tblStyle w:val="PlainTable21"/>
        <w:tblW w:w="13518" w:type="dxa"/>
        <w:tblLook w:val="04A0" w:firstRow="1" w:lastRow="0" w:firstColumn="1" w:lastColumn="0" w:noHBand="0" w:noVBand="1"/>
      </w:tblPr>
      <w:tblGrid>
        <w:gridCol w:w="1186"/>
        <w:gridCol w:w="1068"/>
        <w:gridCol w:w="1068"/>
        <w:gridCol w:w="1068"/>
        <w:gridCol w:w="1068"/>
        <w:gridCol w:w="1068"/>
        <w:gridCol w:w="1068"/>
        <w:gridCol w:w="1068"/>
        <w:gridCol w:w="1068"/>
        <w:gridCol w:w="1068"/>
        <w:gridCol w:w="1068"/>
        <w:gridCol w:w="266"/>
        <w:gridCol w:w="1039"/>
        <w:gridCol w:w="644"/>
      </w:tblGrid>
      <w:tr w:rsidR="00EA473F" w14:paraId="4E062AA7" w14:textId="77777777" w:rsidTr="00EA473F">
        <w:trPr>
          <w:cnfStyle w:val="100000000000" w:firstRow="1" w:lastRow="0"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34637DED"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Elements (</w:t>
            </w:r>
            <w:proofErr w:type="spellStart"/>
            <w:r>
              <w:rPr>
                <w:rFonts w:ascii="Times New Roman" w:eastAsia="Times New Roman" w:hAnsi="Times New Roman" w:cs="Times New Roman"/>
                <w:color w:val="000000"/>
                <w:kern w:val="0"/>
                <w:sz w:val="20"/>
                <w:szCs w:val="20"/>
                <w14:ligatures w14:val="none"/>
              </w:rPr>
              <w:t>μg</w:t>
            </w:r>
            <w:proofErr w:type="spellEnd"/>
            <w:r>
              <w:rPr>
                <w:rFonts w:ascii="Times New Roman" w:eastAsia="Times New Roman" w:hAnsi="Times New Roman" w:cs="Times New Roman"/>
                <w:color w:val="000000"/>
                <w:kern w:val="0"/>
                <w:sz w:val="20"/>
                <w:szCs w:val="20"/>
                <w14:ligatures w14:val="none"/>
              </w:rPr>
              <w:t>/cm</w:t>
            </w:r>
            <w:r>
              <w:rPr>
                <w:rFonts w:ascii="Times New Roman" w:eastAsia="Times New Roman" w:hAnsi="Times New Roman" w:cs="Times New Roman"/>
                <w:color w:val="000000"/>
                <w:kern w:val="0"/>
                <w:sz w:val="20"/>
                <w:szCs w:val="20"/>
                <w:vertAlign w:val="superscript"/>
                <w14:ligatures w14:val="none"/>
              </w:rPr>
              <w:t>3</w:t>
            </w:r>
            <w:r>
              <w:rPr>
                <w:rFonts w:ascii="Times New Roman" w:eastAsia="Times New Roman" w:hAnsi="Times New Roman" w:cs="Times New Roman"/>
                <w:color w:val="000000"/>
                <w:kern w:val="0"/>
                <w:sz w:val="20"/>
                <w:szCs w:val="20"/>
                <w14:ligatures w14:val="none"/>
              </w:rPr>
              <w:t>)</w:t>
            </w:r>
          </w:p>
        </w:tc>
        <w:tc>
          <w:tcPr>
            <w:tcW w:w="2085" w:type="dxa"/>
            <w:gridSpan w:val="2"/>
            <w:noWrap/>
          </w:tcPr>
          <w:p w14:paraId="67E2C68F" w14:textId="77777777" w:rsidR="00EA473F" w:rsidRDefault="003123E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Pr>
                <w:rFonts w:ascii="Times New Roman" w:eastAsia="Times New Roman" w:hAnsi="Times New Roman" w:cs="Times New Roman"/>
                <w:color w:val="000000"/>
                <w:kern w:val="0"/>
                <w:sz w:val="20"/>
                <w:szCs w:val="20"/>
                <w14:ligatures w14:val="none"/>
              </w:rPr>
              <w:t>Apapa</w:t>
            </w:r>
            <w:proofErr w:type="spellEnd"/>
          </w:p>
        </w:tc>
        <w:tc>
          <w:tcPr>
            <w:tcW w:w="2086" w:type="dxa"/>
            <w:gridSpan w:val="2"/>
            <w:noWrap/>
          </w:tcPr>
          <w:p w14:paraId="01E85783" w14:textId="77777777" w:rsidR="00EA473F" w:rsidRDefault="003123E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Ikeja/Ogba</w:t>
            </w:r>
          </w:p>
        </w:tc>
        <w:tc>
          <w:tcPr>
            <w:tcW w:w="2086" w:type="dxa"/>
            <w:gridSpan w:val="2"/>
            <w:noWrap/>
          </w:tcPr>
          <w:p w14:paraId="4971DDDC" w14:textId="77777777" w:rsidR="00EA473F" w:rsidRDefault="003123E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Pr>
                <w:rFonts w:ascii="Times New Roman" w:eastAsia="Times New Roman" w:hAnsi="Times New Roman" w:cs="Times New Roman"/>
                <w:color w:val="000000"/>
                <w:kern w:val="0"/>
                <w:sz w:val="20"/>
                <w:szCs w:val="20"/>
                <w14:ligatures w14:val="none"/>
              </w:rPr>
              <w:t>Odogunya</w:t>
            </w:r>
            <w:proofErr w:type="spellEnd"/>
            <w:r>
              <w:rPr>
                <w:rFonts w:ascii="Times New Roman" w:eastAsia="Times New Roman" w:hAnsi="Times New Roman" w:cs="Times New Roman"/>
                <w:color w:val="000000"/>
                <w:kern w:val="0"/>
                <w:sz w:val="20"/>
                <w:szCs w:val="20"/>
                <w14:ligatures w14:val="none"/>
              </w:rPr>
              <w:t xml:space="preserve"> </w:t>
            </w:r>
          </w:p>
        </w:tc>
        <w:tc>
          <w:tcPr>
            <w:tcW w:w="2094" w:type="dxa"/>
            <w:gridSpan w:val="2"/>
            <w:noWrap/>
          </w:tcPr>
          <w:p w14:paraId="30590D47" w14:textId="77777777" w:rsidR="00EA473F" w:rsidRDefault="003123E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Oshodi/</w:t>
            </w:r>
            <w:proofErr w:type="spellStart"/>
            <w:r>
              <w:rPr>
                <w:rFonts w:ascii="Times New Roman" w:eastAsia="Times New Roman" w:hAnsi="Times New Roman" w:cs="Times New Roman"/>
                <w:color w:val="000000"/>
                <w:kern w:val="0"/>
                <w:sz w:val="20"/>
                <w:szCs w:val="20"/>
                <w14:ligatures w14:val="none"/>
              </w:rPr>
              <w:t>Ilupeju</w:t>
            </w:r>
            <w:proofErr w:type="spellEnd"/>
          </w:p>
        </w:tc>
        <w:tc>
          <w:tcPr>
            <w:tcW w:w="2086" w:type="dxa"/>
            <w:gridSpan w:val="2"/>
            <w:noWrap/>
          </w:tcPr>
          <w:p w14:paraId="635F2ACB" w14:textId="77777777" w:rsidR="00EA473F" w:rsidRDefault="003123E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Surulere</w:t>
            </w:r>
          </w:p>
        </w:tc>
        <w:tc>
          <w:tcPr>
            <w:tcW w:w="265" w:type="dxa"/>
            <w:noWrap/>
          </w:tcPr>
          <w:p w14:paraId="54F98AF5" w14:textId="77777777" w:rsidR="00EA473F" w:rsidRDefault="003123E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noWrap/>
          </w:tcPr>
          <w:p w14:paraId="0454B159" w14:textId="77777777" w:rsidR="00EA473F" w:rsidRDefault="003123E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Alausa</w:t>
            </w:r>
          </w:p>
        </w:tc>
        <w:tc>
          <w:tcPr>
            <w:tcW w:w="644" w:type="dxa"/>
            <w:noWrap/>
          </w:tcPr>
          <w:p w14:paraId="40245CBA" w14:textId="77777777" w:rsidR="00EA473F" w:rsidRDefault="003123E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55842132" w14:textId="77777777" w:rsidTr="00EA473F">
        <w:trPr>
          <w:trHeight w:val="198"/>
        </w:trPr>
        <w:tc>
          <w:tcPr>
            <w:tcW w:w="1157" w:type="dxa"/>
            <w:noWrap/>
          </w:tcPr>
          <w:p w14:paraId="5D9F35C3" w14:textId="77777777" w:rsidR="00EA473F" w:rsidRDefault="003123EE">
            <w:pPr>
              <w:spacing w:after="0" w:line="240" w:lineRule="auto"/>
              <w:jc w:val="right"/>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42" w:type="dxa"/>
            <w:noWrap/>
          </w:tcPr>
          <w:p w14:paraId="3FDE65A9"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Burma Road</w:t>
            </w:r>
          </w:p>
        </w:tc>
        <w:tc>
          <w:tcPr>
            <w:tcW w:w="1043" w:type="dxa"/>
            <w:noWrap/>
          </w:tcPr>
          <w:p w14:paraId="51EEECD8"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Wharf Road</w:t>
            </w:r>
          </w:p>
        </w:tc>
        <w:tc>
          <w:tcPr>
            <w:tcW w:w="1043" w:type="dxa"/>
            <w:noWrap/>
          </w:tcPr>
          <w:p w14:paraId="5600FC40"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Industrial Avenue, </w:t>
            </w:r>
            <w:bookmarkStart w:id="1" w:name="_GoBack"/>
            <w:bookmarkEnd w:id="1"/>
            <w:r>
              <w:rPr>
                <w:rFonts w:ascii="Times New Roman" w:eastAsia="Times New Roman" w:hAnsi="Times New Roman" w:cs="Times New Roman"/>
                <w:color w:val="000000"/>
                <w:kern w:val="0"/>
                <w:sz w:val="20"/>
                <w:szCs w:val="20"/>
                <w14:ligatures w14:val="none"/>
              </w:rPr>
              <w:t>Ikeja</w:t>
            </w:r>
          </w:p>
        </w:tc>
        <w:tc>
          <w:tcPr>
            <w:tcW w:w="1043" w:type="dxa"/>
            <w:noWrap/>
          </w:tcPr>
          <w:p w14:paraId="7ED9FEA9"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proofErr w:type="spellStart"/>
            <w:r>
              <w:rPr>
                <w:rFonts w:ascii="Times New Roman" w:eastAsia="Times New Roman" w:hAnsi="Times New Roman" w:cs="Times New Roman"/>
                <w:color w:val="000000"/>
                <w:kern w:val="0"/>
                <w:sz w:val="20"/>
                <w:szCs w:val="20"/>
                <w14:ligatures w14:val="none"/>
              </w:rPr>
              <w:t>Guiness</w:t>
            </w:r>
            <w:proofErr w:type="spellEnd"/>
            <w:r>
              <w:rPr>
                <w:rFonts w:ascii="Times New Roman" w:eastAsia="Times New Roman" w:hAnsi="Times New Roman" w:cs="Times New Roman"/>
                <w:color w:val="000000"/>
                <w:kern w:val="0"/>
                <w:sz w:val="20"/>
                <w:szCs w:val="20"/>
                <w14:ligatures w14:val="none"/>
              </w:rPr>
              <w:t xml:space="preserve"> Junction, Ogba</w:t>
            </w:r>
          </w:p>
        </w:tc>
        <w:tc>
          <w:tcPr>
            <w:tcW w:w="1043" w:type="dxa"/>
            <w:noWrap/>
          </w:tcPr>
          <w:p w14:paraId="0C0B8A51"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proofErr w:type="spellStart"/>
            <w:r>
              <w:rPr>
                <w:rFonts w:ascii="Times New Roman" w:eastAsia="Times New Roman" w:hAnsi="Times New Roman" w:cs="Times New Roman"/>
                <w:color w:val="000000"/>
                <w:kern w:val="0"/>
                <w:sz w:val="20"/>
                <w:szCs w:val="20"/>
                <w14:ligatures w14:val="none"/>
              </w:rPr>
              <w:t>Odonla</w:t>
            </w:r>
            <w:proofErr w:type="spellEnd"/>
            <w:r>
              <w:rPr>
                <w:rFonts w:ascii="Times New Roman" w:eastAsia="Times New Roman" w:hAnsi="Times New Roman" w:cs="Times New Roman"/>
                <w:color w:val="000000"/>
                <w:kern w:val="0"/>
                <w:sz w:val="20"/>
                <w:szCs w:val="20"/>
                <w14:ligatures w14:val="none"/>
              </w:rPr>
              <w:t xml:space="preserve"> Street </w:t>
            </w:r>
          </w:p>
        </w:tc>
        <w:tc>
          <w:tcPr>
            <w:tcW w:w="1043" w:type="dxa"/>
            <w:noWrap/>
          </w:tcPr>
          <w:p w14:paraId="31C5EEB6"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proofErr w:type="spellStart"/>
            <w:r>
              <w:rPr>
                <w:rFonts w:ascii="Times New Roman" w:eastAsia="Times New Roman" w:hAnsi="Times New Roman" w:cs="Times New Roman"/>
                <w:color w:val="000000"/>
                <w:kern w:val="0"/>
                <w:sz w:val="20"/>
                <w:szCs w:val="20"/>
                <w14:ligatures w14:val="none"/>
              </w:rPr>
              <w:t>Agbede</w:t>
            </w:r>
            <w:proofErr w:type="spellEnd"/>
            <w:r>
              <w:rPr>
                <w:rFonts w:ascii="Times New Roman" w:eastAsia="Times New Roman" w:hAnsi="Times New Roman" w:cs="Times New Roman"/>
                <w:color w:val="000000"/>
                <w:kern w:val="0"/>
                <w:sz w:val="20"/>
                <w:szCs w:val="20"/>
                <w14:ligatures w14:val="none"/>
              </w:rPr>
              <w:t xml:space="preserve"> Village Road</w:t>
            </w:r>
          </w:p>
        </w:tc>
        <w:tc>
          <w:tcPr>
            <w:tcW w:w="1051" w:type="dxa"/>
            <w:noWrap/>
          </w:tcPr>
          <w:p w14:paraId="1163992E"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Oshodi</w:t>
            </w:r>
          </w:p>
        </w:tc>
        <w:tc>
          <w:tcPr>
            <w:tcW w:w="1043" w:type="dxa"/>
            <w:noWrap/>
          </w:tcPr>
          <w:p w14:paraId="34F8441E"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proofErr w:type="spellStart"/>
            <w:r>
              <w:rPr>
                <w:rFonts w:ascii="Times New Roman" w:eastAsia="Times New Roman" w:hAnsi="Times New Roman" w:cs="Times New Roman"/>
                <w:color w:val="000000"/>
                <w:kern w:val="0"/>
                <w:sz w:val="20"/>
                <w:szCs w:val="20"/>
                <w14:ligatures w14:val="none"/>
              </w:rPr>
              <w:t>Ilupeju</w:t>
            </w:r>
            <w:proofErr w:type="spellEnd"/>
          </w:p>
        </w:tc>
        <w:tc>
          <w:tcPr>
            <w:tcW w:w="1043" w:type="dxa"/>
            <w:noWrap/>
          </w:tcPr>
          <w:p w14:paraId="3359F489"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proofErr w:type="spellStart"/>
            <w:r>
              <w:rPr>
                <w:rFonts w:ascii="Times New Roman" w:eastAsia="Times New Roman" w:hAnsi="Times New Roman" w:cs="Times New Roman"/>
                <w:color w:val="000000"/>
                <w:kern w:val="0"/>
                <w:sz w:val="20"/>
                <w:szCs w:val="20"/>
                <w14:ligatures w14:val="none"/>
              </w:rPr>
              <w:t>Ontiri</w:t>
            </w:r>
            <w:proofErr w:type="spellEnd"/>
            <w:r>
              <w:rPr>
                <w:rFonts w:ascii="Times New Roman" w:eastAsia="Times New Roman" w:hAnsi="Times New Roman" w:cs="Times New Roman"/>
                <w:color w:val="000000"/>
                <w:kern w:val="0"/>
                <w:sz w:val="20"/>
                <w:szCs w:val="20"/>
                <w14:ligatures w14:val="none"/>
              </w:rPr>
              <w:t xml:space="preserve"> Street</w:t>
            </w:r>
          </w:p>
        </w:tc>
        <w:tc>
          <w:tcPr>
            <w:tcW w:w="1043" w:type="dxa"/>
            <w:noWrap/>
          </w:tcPr>
          <w:p w14:paraId="1D070A1B"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Abebe Village Road</w:t>
            </w:r>
          </w:p>
        </w:tc>
        <w:tc>
          <w:tcPr>
            <w:tcW w:w="265" w:type="dxa"/>
            <w:noWrap/>
          </w:tcPr>
          <w:p w14:paraId="321B7B96"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noWrap/>
          </w:tcPr>
          <w:p w14:paraId="6360F1CC" w14:textId="77777777" w:rsidR="00EA473F" w:rsidRDefault="003123EE">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(LASEPA Premises) Control </w:t>
            </w:r>
          </w:p>
        </w:tc>
        <w:tc>
          <w:tcPr>
            <w:tcW w:w="644" w:type="dxa"/>
            <w:noWrap/>
          </w:tcPr>
          <w:p w14:paraId="192903D1"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18B6AFBD"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48FA64D0"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 xml:space="preserve">Sodium (Na) </w:t>
            </w:r>
          </w:p>
        </w:tc>
        <w:tc>
          <w:tcPr>
            <w:tcW w:w="1042" w:type="dxa"/>
            <w:noWrap/>
          </w:tcPr>
          <w:p w14:paraId="48FA5DB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47EB4E9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ND + </w:t>
            </w:r>
            <w:r>
              <w:rPr>
                <w:rFonts w:ascii="Times New Roman" w:eastAsia="Times New Roman" w:hAnsi="Times New Roman" w:cs="Times New Roman"/>
                <w:color w:val="000000"/>
                <w:kern w:val="0"/>
                <w:sz w:val="20"/>
                <w:szCs w:val="20"/>
                <w14:ligatures w14:val="none"/>
              </w:rPr>
              <w:t>0.000</w:t>
            </w:r>
          </w:p>
        </w:tc>
        <w:tc>
          <w:tcPr>
            <w:tcW w:w="1043" w:type="dxa"/>
            <w:noWrap/>
          </w:tcPr>
          <w:p w14:paraId="2932C76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1C189E6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7780883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18F585F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51" w:type="dxa"/>
            <w:noWrap/>
          </w:tcPr>
          <w:p w14:paraId="1E1FFC4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4C1D796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21C6F67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68EA778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265" w:type="dxa"/>
            <w:noWrap/>
          </w:tcPr>
          <w:p w14:paraId="05F8E57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3886E0A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w:t>
            </w:r>
          </w:p>
        </w:tc>
        <w:tc>
          <w:tcPr>
            <w:tcW w:w="644" w:type="dxa"/>
            <w:noWrap/>
          </w:tcPr>
          <w:p w14:paraId="2964BD1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1E426889"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3380A8B9"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 xml:space="preserve">Magnesium (Mg) </w:t>
            </w:r>
          </w:p>
        </w:tc>
        <w:tc>
          <w:tcPr>
            <w:tcW w:w="1042" w:type="dxa"/>
            <w:noWrap/>
          </w:tcPr>
          <w:p w14:paraId="69D58A7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0.376 + 0.036</w:t>
            </w:r>
          </w:p>
        </w:tc>
        <w:tc>
          <w:tcPr>
            <w:tcW w:w="1043" w:type="dxa"/>
            <w:noWrap/>
          </w:tcPr>
          <w:p w14:paraId="402EA99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0.836 + 0.075</w:t>
            </w:r>
          </w:p>
        </w:tc>
        <w:tc>
          <w:tcPr>
            <w:tcW w:w="1043" w:type="dxa"/>
            <w:noWrap/>
          </w:tcPr>
          <w:p w14:paraId="592DBB7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0.633 + 0.056</w:t>
            </w:r>
          </w:p>
        </w:tc>
        <w:tc>
          <w:tcPr>
            <w:tcW w:w="1043" w:type="dxa"/>
            <w:noWrap/>
          </w:tcPr>
          <w:p w14:paraId="4A7D660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0.535 + 0.016</w:t>
            </w:r>
          </w:p>
        </w:tc>
        <w:tc>
          <w:tcPr>
            <w:tcW w:w="1043" w:type="dxa"/>
            <w:noWrap/>
          </w:tcPr>
          <w:p w14:paraId="47BFCAF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0.988 + 0.019</w:t>
            </w:r>
          </w:p>
        </w:tc>
        <w:tc>
          <w:tcPr>
            <w:tcW w:w="1043" w:type="dxa"/>
            <w:noWrap/>
          </w:tcPr>
          <w:p w14:paraId="23D98CC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0.957 + 0.103</w:t>
            </w:r>
          </w:p>
        </w:tc>
        <w:tc>
          <w:tcPr>
            <w:tcW w:w="1051" w:type="dxa"/>
          </w:tcPr>
          <w:p w14:paraId="6BFB0A4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4.95 + 0.08</w:t>
            </w:r>
          </w:p>
        </w:tc>
        <w:tc>
          <w:tcPr>
            <w:tcW w:w="1043" w:type="dxa"/>
            <w:noWrap/>
          </w:tcPr>
          <w:p w14:paraId="18C6516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3.59 + 0.04</w:t>
            </w:r>
          </w:p>
        </w:tc>
        <w:tc>
          <w:tcPr>
            <w:tcW w:w="1043" w:type="dxa"/>
            <w:noWrap/>
          </w:tcPr>
          <w:p w14:paraId="0B2D05B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0.628 + 0.099</w:t>
            </w:r>
          </w:p>
        </w:tc>
        <w:tc>
          <w:tcPr>
            <w:tcW w:w="1043" w:type="dxa"/>
            <w:noWrap/>
          </w:tcPr>
          <w:p w14:paraId="5941845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0.645 + 0.031</w:t>
            </w:r>
          </w:p>
        </w:tc>
        <w:tc>
          <w:tcPr>
            <w:tcW w:w="265" w:type="dxa"/>
            <w:noWrap/>
          </w:tcPr>
          <w:p w14:paraId="417EDA4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3A893D2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0.003 + 0.1</w:t>
            </w:r>
          </w:p>
        </w:tc>
        <w:tc>
          <w:tcPr>
            <w:tcW w:w="644" w:type="dxa"/>
            <w:noWrap/>
          </w:tcPr>
          <w:p w14:paraId="3DFC973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08BF43B9"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74B108C9"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Aluminum (Al)</w:t>
            </w:r>
          </w:p>
        </w:tc>
        <w:tc>
          <w:tcPr>
            <w:tcW w:w="1042" w:type="dxa"/>
            <w:noWrap/>
          </w:tcPr>
          <w:p w14:paraId="46AB0FF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11.3 + 2.55</w:t>
            </w:r>
          </w:p>
        </w:tc>
        <w:tc>
          <w:tcPr>
            <w:tcW w:w="1043" w:type="dxa"/>
            <w:noWrap/>
          </w:tcPr>
          <w:p w14:paraId="2B91384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15.8 + 0.0</w:t>
            </w:r>
          </w:p>
        </w:tc>
        <w:tc>
          <w:tcPr>
            <w:tcW w:w="1043" w:type="dxa"/>
            <w:noWrap/>
          </w:tcPr>
          <w:p w14:paraId="7D27B2D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11.3 + 0.1</w:t>
            </w:r>
          </w:p>
        </w:tc>
        <w:tc>
          <w:tcPr>
            <w:tcW w:w="1043" w:type="dxa"/>
            <w:noWrap/>
          </w:tcPr>
          <w:p w14:paraId="77048F6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8.72 + 0.26</w:t>
            </w:r>
          </w:p>
        </w:tc>
        <w:tc>
          <w:tcPr>
            <w:tcW w:w="1043" w:type="dxa"/>
            <w:noWrap/>
          </w:tcPr>
          <w:p w14:paraId="04FF917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13.9 + 0.0</w:t>
            </w:r>
          </w:p>
        </w:tc>
        <w:tc>
          <w:tcPr>
            <w:tcW w:w="1043" w:type="dxa"/>
            <w:noWrap/>
          </w:tcPr>
          <w:p w14:paraId="5B7CF4C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10.9 + 0.0</w:t>
            </w:r>
          </w:p>
        </w:tc>
        <w:tc>
          <w:tcPr>
            <w:tcW w:w="1051" w:type="dxa"/>
            <w:noWrap/>
          </w:tcPr>
          <w:p w14:paraId="63C728A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18.4 + 0.6</w:t>
            </w:r>
          </w:p>
        </w:tc>
        <w:tc>
          <w:tcPr>
            <w:tcW w:w="1043" w:type="dxa"/>
            <w:noWrap/>
          </w:tcPr>
          <w:p w14:paraId="6A6F1E2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15.1 + 0.9</w:t>
            </w:r>
          </w:p>
        </w:tc>
        <w:tc>
          <w:tcPr>
            <w:tcW w:w="1043" w:type="dxa"/>
            <w:noWrap/>
          </w:tcPr>
          <w:p w14:paraId="43E5953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12.9 + 0.2</w:t>
            </w:r>
          </w:p>
        </w:tc>
        <w:tc>
          <w:tcPr>
            <w:tcW w:w="1043" w:type="dxa"/>
            <w:noWrap/>
          </w:tcPr>
          <w:p w14:paraId="5999416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12 + 3.19</w:t>
            </w:r>
          </w:p>
        </w:tc>
        <w:tc>
          <w:tcPr>
            <w:tcW w:w="265" w:type="dxa"/>
            <w:noWrap/>
          </w:tcPr>
          <w:p w14:paraId="676F0CF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2A5260C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5.95 + 0.00</w:t>
            </w:r>
          </w:p>
        </w:tc>
        <w:tc>
          <w:tcPr>
            <w:tcW w:w="644" w:type="dxa"/>
            <w:noWrap/>
          </w:tcPr>
          <w:p w14:paraId="3557EA2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4F453A31"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2C95CA5A"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 xml:space="preserve">Silicon (Si) </w:t>
            </w:r>
          </w:p>
        </w:tc>
        <w:tc>
          <w:tcPr>
            <w:tcW w:w="1042" w:type="dxa"/>
            <w:noWrap/>
          </w:tcPr>
          <w:p w14:paraId="0980B6B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79.9 + 5.5</w:t>
            </w:r>
          </w:p>
        </w:tc>
        <w:tc>
          <w:tcPr>
            <w:tcW w:w="1043" w:type="dxa"/>
            <w:noWrap/>
          </w:tcPr>
          <w:p w14:paraId="29EF348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127 + 0</w:t>
            </w:r>
          </w:p>
        </w:tc>
        <w:tc>
          <w:tcPr>
            <w:tcW w:w="1043" w:type="dxa"/>
            <w:noWrap/>
          </w:tcPr>
          <w:p w14:paraId="58BFA81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103 + 0</w:t>
            </w:r>
          </w:p>
        </w:tc>
        <w:tc>
          <w:tcPr>
            <w:tcW w:w="1043" w:type="dxa"/>
            <w:noWrap/>
          </w:tcPr>
          <w:p w14:paraId="4B9F596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87.1 + 0.2</w:t>
            </w:r>
          </w:p>
        </w:tc>
        <w:tc>
          <w:tcPr>
            <w:tcW w:w="1043" w:type="dxa"/>
            <w:noWrap/>
          </w:tcPr>
          <w:p w14:paraId="3B35E4B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137 + 4</w:t>
            </w:r>
          </w:p>
        </w:tc>
        <w:tc>
          <w:tcPr>
            <w:tcW w:w="1043" w:type="dxa"/>
            <w:noWrap/>
          </w:tcPr>
          <w:p w14:paraId="1D93221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105 + 0</w:t>
            </w:r>
          </w:p>
        </w:tc>
        <w:tc>
          <w:tcPr>
            <w:tcW w:w="1051" w:type="dxa"/>
            <w:noWrap/>
          </w:tcPr>
          <w:p w14:paraId="308F59E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112 + 0</w:t>
            </w:r>
          </w:p>
        </w:tc>
        <w:tc>
          <w:tcPr>
            <w:tcW w:w="1043" w:type="dxa"/>
            <w:noWrap/>
          </w:tcPr>
          <w:p w14:paraId="0679617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87.6 + 3.4</w:t>
            </w:r>
          </w:p>
        </w:tc>
        <w:tc>
          <w:tcPr>
            <w:tcW w:w="1043" w:type="dxa"/>
            <w:noWrap/>
          </w:tcPr>
          <w:p w14:paraId="799DDF6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139 + 2</w:t>
            </w:r>
          </w:p>
        </w:tc>
        <w:tc>
          <w:tcPr>
            <w:tcW w:w="1043" w:type="dxa"/>
            <w:noWrap/>
          </w:tcPr>
          <w:p w14:paraId="38919C2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77.3 + 5.7</w:t>
            </w:r>
          </w:p>
        </w:tc>
        <w:tc>
          <w:tcPr>
            <w:tcW w:w="265" w:type="dxa"/>
            <w:noWrap/>
          </w:tcPr>
          <w:p w14:paraId="4520AE0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11C13A4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42 + 0.5</w:t>
            </w:r>
          </w:p>
        </w:tc>
        <w:tc>
          <w:tcPr>
            <w:tcW w:w="644" w:type="dxa"/>
            <w:noWrap/>
          </w:tcPr>
          <w:p w14:paraId="3CE599A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4C22361D"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2DD65A6B"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Phosphorus (P)</w:t>
            </w:r>
          </w:p>
        </w:tc>
        <w:tc>
          <w:tcPr>
            <w:tcW w:w="1042" w:type="dxa"/>
            <w:noWrap/>
          </w:tcPr>
          <w:p w14:paraId="135794F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21F97B6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7AFFEB7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46F843C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3D4C777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398FF21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51" w:type="dxa"/>
            <w:noWrap/>
          </w:tcPr>
          <w:p w14:paraId="6247185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5C7EE14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0A9663A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4679A9E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265" w:type="dxa"/>
            <w:noWrap/>
          </w:tcPr>
          <w:p w14:paraId="4476D6A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1E15D48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644" w:type="dxa"/>
            <w:noWrap/>
          </w:tcPr>
          <w:p w14:paraId="468735A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3315064A"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5782C655"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Sulfur (S)</w:t>
            </w:r>
          </w:p>
        </w:tc>
        <w:tc>
          <w:tcPr>
            <w:tcW w:w="1042" w:type="dxa"/>
            <w:noWrap/>
          </w:tcPr>
          <w:p w14:paraId="4EFF95E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0.159 + 0.1124</w:t>
            </w:r>
          </w:p>
        </w:tc>
        <w:tc>
          <w:tcPr>
            <w:tcW w:w="1043" w:type="dxa"/>
            <w:noWrap/>
          </w:tcPr>
          <w:p w14:paraId="3E259AE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43B4524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+ 0.0696</w:t>
            </w:r>
          </w:p>
        </w:tc>
        <w:tc>
          <w:tcPr>
            <w:tcW w:w="1043" w:type="dxa"/>
            <w:noWrap/>
          </w:tcPr>
          <w:p w14:paraId="77C651A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0E36586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ND + </w:t>
            </w:r>
            <w:r>
              <w:rPr>
                <w:rFonts w:ascii="Times New Roman" w:eastAsia="Times New Roman" w:hAnsi="Times New Roman" w:cs="Times New Roman"/>
                <w:color w:val="000000"/>
                <w:kern w:val="0"/>
                <w:sz w:val="20"/>
                <w:szCs w:val="20"/>
                <w14:ligatures w14:val="none"/>
              </w:rPr>
              <w:t>0.000</w:t>
            </w:r>
          </w:p>
        </w:tc>
        <w:tc>
          <w:tcPr>
            <w:tcW w:w="1043" w:type="dxa"/>
            <w:noWrap/>
          </w:tcPr>
          <w:p w14:paraId="55EACCE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51" w:type="dxa"/>
            <w:noWrap/>
          </w:tcPr>
          <w:p w14:paraId="2BC4619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+ 0.1875</w:t>
            </w:r>
          </w:p>
        </w:tc>
        <w:tc>
          <w:tcPr>
            <w:tcW w:w="1043" w:type="dxa"/>
            <w:noWrap/>
          </w:tcPr>
          <w:p w14:paraId="27E087E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+ 0.0497</w:t>
            </w:r>
          </w:p>
        </w:tc>
        <w:tc>
          <w:tcPr>
            <w:tcW w:w="1043" w:type="dxa"/>
            <w:noWrap/>
          </w:tcPr>
          <w:p w14:paraId="6BCA0BD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41354B6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+ 0.0576</w:t>
            </w:r>
          </w:p>
        </w:tc>
        <w:tc>
          <w:tcPr>
            <w:tcW w:w="265" w:type="dxa"/>
            <w:noWrap/>
          </w:tcPr>
          <w:p w14:paraId="349A00C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131D077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644" w:type="dxa"/>
            <w:noWrap/>
          </w:tcPr>
          <w:p w14:paraId="5BB4686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6AADC7FD" w14:textId="77777777" w:rsidTr="00EA473F">
        <w:trPr>
          <w:trHeight w:val="405"/>
        </w:trPr>
        <w:tc>
          <w:tcPr>
            <w:cnfStyle w:val="001000000000" w:firstRow="0" w:lastRow="0" w:firstColumn="1" w:lastColumn="0" w:oddVBand="0" w:evenVBand="0" w:oddHBand="0" w:evenHBand="0" w:firstRowFirstColumn="0" w:firstRowLastColumn="0" w:lastRowFirstColumn="0" w:lastRowLastColumn="0"/>
            <w:tcW w:w="1157" w:type="dxa"/>
            <w:noWrap/>
          </w:tcPr>
          <w:p w14:paraId="489F0F70"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Chlorine (Cl)</w:t>
            </w:r>
          </w:p>
        </w:tc>
        <w:tc>
          <w:tcPr>
            <w:tcW w:w="1042" w:type="dxa"/>
            <w:noWrap/>
          </w:tcPr>
          <w:p w14:paraId="19200B4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0.145 + 0.011</w:t>
            </w:r>
          </w:p>
        </w:tc>
        <w:tc>
          <w:tcPr>
            <w:tcW w:w="1043" w:type="dxa"/>
            <w:noWrap/>
          </w:tcPr>
          <w:p w14:paraId="7D5CDF6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0.176 + 0.002</w:t>
            </w:r>
          </w:p>
        </w:tc>
        <w:tc>
          <w:tcPr>
            <w:tcW w:w="1043" w:type="dxa"/>
            <w:noWrap/>
          </w:tcPr>
          <w:p w14:paraId="6EF473D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0.203 + 0.025</w:t>
            </w:r>
          </w:p>
        </w:tc>
        <w:tc>
          <w:tcPr>
            <w:tcW w:w="1043" w:type="dxa"/>
            <w:noWrap/>
          </w:tcPr>
          <w:p w14:paraId="330D337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0.195 + 0.037</w:t>
            </w:r>
          </w:p>
        </w:tc>
        <w:tc>
          <w:tcPr>
            <w:tcW w:w="1043" w:type="dxa"/>
            <w:noWrap/>
          </w:tcPr>
          <w:p w14:paraId="1C7BF17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0.888 + 0.014</w:t>
            </w:r>
          </w:p>
        </w:tc>
        <w:tc>
          <w:tcPr>
            <w:tcW w:w="1043" w:type="dxa"/>
            <w:noWrap/>
          </w:tcPr>
          <w:p w14:paraId="59EA18A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0.731 + 0.002</w:t>
            </w:r>
          </w:p>
        </w:tc>
        <w:tc>
          <w:tcPr>
            <w:tcW w:w="1051" w:type="dxa"/>
            <w:noWrap/>
          </w:tcPr>
          <w:p w14:paraId="04C1672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0.247 + 0.019</w:t>
            </w:r>
          </w:p>
        </w:tc>
        <w:tc>
          <w:tcPr>
            <w:tcW w:w="1043" w:type="dxa"/>
            <w:noWrap/>
          </w:tcPr>
          <w:p w14:paraId="0A9F603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0.175 + 0.026</w:t>
            </w:r>
          </w:p>
        </w:tc>
        <w:tc>
          <w:tcPr>
            <w:tcW w:w="1043" w:type="dxa"/>
            <w:noWrap/>
          </w:tcPr>
          <w:p w14:paraId="1F3B136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0.178 + 0.006</w:t>
            </w:r>
          </w:p>
        </w:tc>
        <w:tc>
          <w:tcPr>
            <w:tcW w:w="1043" w:type="dxa"/>
            <w:noWrap/>
          </w:tcPr>
          <w:p w14:paraId="3863D55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0.198 + 0.017</w:t>
            </w:r>
          </w:p>
        </w:tc>
        <w:tc>
          <w:tcPr>
            <w:tcW w:w="265" w:type="dxa"/>
            <w:noWrap/>
          </w:tcPr>
          <w:p w14:paraId="68FD628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5BB96D5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0.002 + 0.01</w:t>
            </w:r>
          </w:p>
        </w:tc>
        <w:tc>
          <w:tcPr>
            <w:tcW w:w="644" w:type="dxa"/>
            <w:noWrap/>
          </w:tcPr>
          <w:p w14:paraId="73A3B6E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7F4B822D"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27DE14BF"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Potassium (K)</w:t>
            </w:r>
          </w:p>
        </w:tc>
        <w:tc>
          <w:tcPr>
            <w:tcW w:w="1042" w:type="dxa"/>
            <w:noWrap/>
          </w:tcPr>
          <w:p w14:paraId="0DCEA31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24.4 + 0.2</w:t>
            </w:r>
          </w:p>
        </w:tc>
        <w:tc>
          <w:tcPr>
            <w:tcW w:w="1043" w:type="dxa"/>
            <w:noWrap/>
          </w:tcPr>
          <w:p w14:paraId="4B52F8E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34.5 + 0.1</w:t>
            </w:r>
          </w:p>
        </w:tc>
        <w:tc>
          <w:tcPr>
            <w:tcW w:w="1043" w:type="dxa"/>
            <w:noWrap/>
          </w:tcPr>
          <w:p w14:paraId="4922959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34.1 +0.0</w:t>
            </w:r>
          </w:p>
        </w:tc>
        <w:tc>
          <w:tcPr>
            <w:tcW w:w="1043" w:type="dxa"/>
            <w:noWrap/>
          </w:tcPr>
          <w:p w14:paraId="4ED0E6F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29.1 + 1.1</w:t>
            </w:r>
          </w:p>
        </w:tc>
        <w:tc>
          <w:tcPr>
            <w:tcW w:w="1043" w:type="dxa"/>
            <w:noWrap/>
          </w:tcPr>
          <w:p w14:paraId="3F39854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30.5 + 0.1</w:t>
            </w:r>
          </w:p>
        </w:tc>
        <w:tc>
          <w:tcPr>
            <w:tcW w:w="1043" w:type="dxa"/>
            <w:noWrap/>
          </w:tcPr>
          <w:p w14:paraId="1CBA855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31.8 + 0.0</w:t>
            </w:r>
          </w:p>
        </w:tc>
        <w:tc>
          <w:tcPr>
            <w:tcW w:w="1051" w:type="dxa"/>
            <w:noWrap/>
          </w:tcPr>
          <w:p w14:paraId="3A9AAD0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31.8 + 0.1</w:t>
            </w:r>
          </w:p>
        </w:tc>
        <w:tc>
          <w:tcPr>
            <w:tcW w:w="1043" w:type="dxa"/>
            <w:noWrap/>
          </w:tcPr>
          <w:p w14:paraId="5AEBDB0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27.5 + 0.1</w:t>
            </w:r>
          </w:p>
        </w:tc>
        <w:tc>
          <w:tcPr>
            <w:tcW w:w="1043" w:type="dxa"/>
            <w:noWrap/>
          </w:tcPr>
          <w:p w14:paraId="253D6E7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33.6 + 0.0</w:t>
            </w:r>
          </w:p>
        </w:tc>
        <w:tc>
          <w:tcPr>
            <w:tcW w:w="1043" w:type="dxa"/>
            <w:noWrap/>
          </w:tcPr>
          <w:p w14:paraId="40C3681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26.9 + 0.4</w:t>
            </w:r>
          </w:p>
        </w:tc>
        <w:tc>
          <w:tcPr>
            <w:tcW w:w="265" w:type="dxa"/>
            <w:noWrap/>
          </w:tcPr>
          <w:p w14:paraId="237C9E7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7ED8BF0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12.6 + 3.2</w:t>
            </w:r>
          </w:p>
        </w:tc>
        <w:tc>
          <w:tcPr>
            <w:tcW w:w="644" w:type="dxa"/>
            <w:noWrap/>
          </w:tcPr>
          <w:p w14:paraId="5C247FE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3DD73040"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0ECE0092"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Calcium (Ca)</w:t>
            </w:r>
          </w:p>
        </w:tc>
        <w:tc>
          <w:tcPr>
            <w:tcW w:w="1042" w:type="dxa"/>
            <w:noWrap/>
          </w:tcPr>
          <w:p w14:paraId="0FF89D3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13 + 0.1</w:t>
            </w:r>
          </w:p>
        </w:tc>
        <w:tc>
          <w:tcPr>
            <w:tcW w:w="1043" w:type="dxa"/>
            <w:noWrap/>
          </w:tcPr>
          <w:p w14:paraId="4FB3CE9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18.3 + 0.1</w:t>
            </w:r>
          </w:p>
        </w:tc>
        <w:tc>
          <w:tcPr>
            <w:tcW w:w="1043" w:type="dxa"/>
            <w:noWrap/>
          </w:tcPr>
          <w:p w14:paraId="400A97D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19 + 0.0</w:t>
            </w:r>
          </w:p>
        </w:tc>
        <w:tc>
          <w:tcPr>
            <w:tcW w:w="1043" w:type="dxa"/>
            <w:noWrap/>
          </w:tcPr>
          <w:p w14:paraId="716F99B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15.8 + 0.5</w:t>
            </w:r>
          </w:p>
        </w:tc>
        <w:tc>
          <w:tcPr>
            <w:tcW w:w="1043" w:type="dxa"/>
            <w:noWrap/>
          </w:tcPr>
          <w:p w14:paraId="6168414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16.4 + 0.2</w:t>
            </w:r>
          </w:p>
        </w:tc>
        <w:tc>
          <w:tcPr>
            <w:tcW w:w="1043" w:type="dxa"/>
            <w:noWrap/>
          </w:tcPr>
          <w:p w14:paraId="779CB46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17 + 0.1</w:t>
            </w:r>
          </w:p>
        </w:tc>
        <w:tc>
          <w:tcPr>
            <w:tcW w:w="1051" w:type="dxa"/>
            <w:noWrap/>
          </w:tcPr>
          <w:p w14:paraId="51C2BAE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21.3 + 0.1</w:t>
            </w:r>
          </w:p>
        </w:tc>
        <w:tc>
          <w:tcPr>
            <w:tcW w:w="1043" w:type="dxa"/>
            <w:noWrap/>
          </w:tcPr>
          <w:p w14:paraId="3689DD5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17.9 + 0.0</w:t>
            </w:r>
          </w:p>
        </w:tc>
        <w:tc>
          <w:tcPr>
            <w:tcW w:w="1043" w:type="dxa"/>
            <w:noWrap/>
          </w:tcPr>
          <w:p w14:paraId="61FDBBE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17.8 + 0.0</w:t>
            </w:r>
          </w:p>
        </w:tc>
        <w:tc>
          <w:tcPr>
            <w:tcW w:w="1043" w:type="dxa"/>
            <w:noWrap/>
          </w:tcPr>
          <w:p w14:paraId="5E1F8B6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15.8 + </w:t>
            </w:r>
            <w:r>
              <w:rPr>
                <w:rFonts w:ascii="Times New Roman" w:eastAsia="Times New Roman" w:hAnsi="Times New Roman" w:cs="Times New Roman"/>
                <w:color w:val="000000"/>
                <w:kern w:val="0"/>
                <w:sz w:val="20"/>
                <w:szCs w:val="20"/>
                <w14:ligatures w14:val="none"/>
              </w:rPr>
              <w:t>0.4</w:t>
            </w:r>
          </w:p>
        </w:tc>
        <w:tc>
          <w:tcPr>
            <w:tcW w:w="265" w:type="dxa"/>
            <w:noWrap/>
          </w:tcPr>
          <w:p w14:paraId="7B34B90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30AA1E2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9.3 + 1</w:t>
            </w:r>
          </w:p>
        </w:tc>
        <w:tc>
          <w:tcPr>
            <w:tcW w:w="644" w:type="dxa"/>
            <w:noWrap/>
          </w:tcPr>
          <w:p w14:paraId="0952857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765BAD0C"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0362D10F"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Scandium (Sc)</w:t>
            </w:r>
          </w:p>
        </w:tc>
        <w:tc>
          <w:tcPr>
            <w:tcW w:w="1042" w:type="dxa"/>
            <w:noWrap/>
          </w:tcPr>
          <w:p w14:paraId="00FADCB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0.122 + 0.000</w:t>
            </w:r>
          </w:p>
        </w:tc>
        <w:tc>
          <w:tcPr>
            <w:tcW w:w="1043" w:type="dxa"/>
            <w:noWrap/>
          </w:tcPr>
          <w:p w14:paraId="32F1BE5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0.117 + 0.000</w:t>
            </w:r>
          </w:p>
        </w:tc>
        <w:tc>
          <w:tcPr>
            <w:tcW w:w="1043" w:type="dxa"/>
            <w:noWrap/>
          </w:tcPr>
          <w:p w14:paraId="7F1F8DA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0.143 + 0.0506</w:t>
            </w:r>
          </w:p>
        </w:tc>
        <w:tc>
          <w:tcPr>
            <w:tcW w:w="1043" w:type="dxa"/>
            <w:noWrap/>
          </w:tcPr>
          <w:p w14:paraId="788A560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(0.107) + 0.001</w:t>
            </w:r>
          </w:p>
        </w:tc>
        <w:tc>
          <w:tcPr>
            <w:tcW w:w="1043" w:type="dxa"/>
            <w:noWrap/>
          </w:tcPr>
          <w:p w14:paraId="6E12899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(0.0509) + 0.0108</w:t>
            </w:r>
          </w:p>
        </w:tc>
        <w:tc>
          <w:tcPr>
            <w:tcW w:w="1043" w:type="dxa"/>
            <w:noWrap/>
          </w:tcPr>
          <w:p w14:paraId="5834E08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0.119 + 0.0275</w:t>
            </w:r>
          </w:p>
        </w:tc>
        <w:tc>
          <w:tcPr>
            <w:tcW w:w="1051" w:type="dxa"/>
          </w:tcPr>
          <w:p w14:paraId="7F96C5A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(0.0402) + 0.0054</w:t>
            </w:r>
          </w:p>
        </w:tc>
        <w:tc>
          <w:tcPr>
            <w:tcW w:w="1043" w:type="dxa"/>
            <w:noWrap/>
          </w:tcPr>
          <w:p w14:paraId="5629885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(0.095) + 0.0198</w:t>
            </w:r>
          </w:p>
        </w:tc>
        <w:tc>
          <w:tcPr>
            <w:tcW w:w="1043" w:type="dxa"/>
            <w:noWrap/>
          </w:tcPr>
          <w:p w14:paraId="1261127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(0.0954) + 0.0130</w:t>
            </w:r>
          </w:p>
        </w:tc>
        <w:tc>
          <w:tcPr>
            <w:tcW w:w="1043" w:type="dxa"/>
            <w:noWrap/>
          </w:tcPr>
          <w:p w14:paraId="310DCE9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(0.0951) +0.0336</w:t>
            </w:r>
          </w:p>
        </w:tc>
        <w:tc>
          <w:tcPr>
            <w:tcW w:w="265" w:type="dxa"/>
            <w:noWrap/>
          </w:tcPr>
          <w:p w14:paraId="79BB90F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2BB5DF6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0.143 + 0.01</w:t>
            </w:r>
          </w:p>
        </w:tc>
        <w:tc>
          <w:tcPr>
            <w:tcW w:w="644" w:type="dxa"/>
            <w:noWrap/>
          </w:tcPr>
          <w:p w14:paraId="7B4738D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44EF04A5"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360AA0C4"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val="0"/>
                <w:bCs w:val="0"/>
                <w:color w:val="000000"/>
                <w:kern w:val="0"/>
                <w:sz w:val="18"/>
                <w:szCs w:val="18"/>
                <w14:ligatures w14:val="none"/>
              </w:rPr>
              <w:t>Titanium</w:t>
            </w:r>
            <w:r>
              <w:rPr>
                <w:rFonts w:ascii="Times New Roman" w:hAnsi="Times New Roman" w:cs="Times New Roman"/>
                <w:b w:val="0"/>
                <w:bCs w:val="0"/>
                <w:kern w:val="0"/>
                <w:sz w:val="18"/>
                <w:szCs w:val="18"/>
                <w14:ligatures w14:val="none"/>
              </w:rPr>
              <w:t xml:space="preserve"> (</w:t>
            </w:r>
            <w:proofErr w:type="spellStart"/>
            <w:r>
              <w:rPr>
                <w:rFonts w:ascii="Times New Roman" w:hAnsi="Times New Roman" w:cs="Times New Roman"/>
                <w:b w:val="0"/>
                <w:bCs w:val="0"/>
                <w:kern w:val="0"/>
                <w:sz w:val="18"/>
                <w:szCs w:val="18"/>
                <w14:ligatures w14:val="none"/>
              </w:rPr>
              <w:t>Ti</w:t>
            </w:r>
            <w:proofErr w:type="spellEnd"/>
            <w:r>
              <w:rPr>
                <w:rFonts w:ascii="Times New Roman" w:hAnsi="Times New Roman" w:cs="Times New Roman"/>
                <w:b w:val="0"/>
                <w:bCs w:val="0"/>
                <w:kern w:val="0"/>
                <w:sz w:val="18"/>
                <w:szCs w:val="18"/>
                <w14:ligatures w14:val="none"/>
              </w:rPr>
              <w:t>)</w:t>
            </w:r>
          </w:p>
        </w:tc>
        <w:tc>
          <w:tcPr>
            <w:tcW w:w="1042" w:type="dxa"/>
            <w:noWrap/>
          </w:tcPr>
          <w:p w14:paraId="50C65F5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2.13 + 0.11</w:t>
            </w:r>
          </w:p>
        </w:tc>
        <w:tc>
          <w:tcPr>
            <w:tcW w:w="1043" w:type="dxa"/>
            <w:noWrap/>
          </w:tcPr>
          <w:p w14:paraId="654441C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3.19 + 0.41</w:t>
            </w:r>
          </w:p>
        </w:tc>
        <w:tc>
          <w:tcPr>
            <w:tcW w:w="1043" w:type="dxa"/>
            <w:noWrap/>
          </w:tcPr>
          <w:p w14:paraId="069D545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2.95 + 0.02</w:t>
            </w:r>
          </w:p>
        </w:tc>
        <w:tc>
          <w:tcPr>
            <w:tcW w:w="1043" w:type="dxa"/>
            <w:noWrap/>
          </w:tcPr>
          <w:p w14:paraId="5CB8E1D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2.1 + 0.02</w:t>
            </w:r>
          </w:p>
        </w:tc>
        <w:tc>
          <w:tcPr>
            <w:tcW w:w="1043" w:type="dxa"/>
            <w:noWrap/>
          </w:tcPr>
          <w:p w14:paraId="3BBD18A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2.14 + 0.09</w:t>
            </w:r>
          </w:p>
        </w:tc>
        <w:tc>
          <w:tcPr>
            <w:tcW w:w="1043" w:type="dxa"/>
          </w:tcPr>
          <w:p w14:paraId="60686C5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2.35 + 0.07</w:t>
            </w:r>
          </w:p>
        </w:tc>
        <w:tc>
          <w:tcPr>
            <w:tcW w:w="1051" w:type="dxa"/>
            <w:noWrap/>
          </w:tcPr>
          <w:p w14:paraId="2110B74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2.77 + 0.04</w:t>
            </w:r>
          </w:p>
        </w:tc>
        <w:tc>
          <w:tcPr>
            <w:tcW w:w="1043" w:type="dxa"/>
            <w:noWrap/>
          </w:tcPr>
          <w:p w14:paraId="19549DD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2.53 + 0.05</w:t>
            </w:r>
          </w:p>
        </w:tc>
        <w:tc>
          <w:tcPr>
            <w:tcW w:w="1043" w:type="dxa"/>
            <w:noWrap/>
          </w:tcPr>
          <w:p w14:paraId="5E38735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2.63 + 0.36</w:t>
            </w:r>
          </w:p>
        </w:tc>
        <w:tc>
          <w:tcPr>
            <w:tcW w:w="1043" w:type="dxa"/>
            <w:noWrap/>
          </w:tcPr>
          <w:p w14:paraId="36AE6EF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2.59 + 0.05</w:t>
            </w:r>
          </w:p>
        </w:tc>
        <w:tc>
          <w:tcPr>
            <w:tcW w:w="265" w:type="dxa"/>
            <w:noWrap/>
          </w:tcPr>
          <w:p w14:paraId="5CE475D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438A819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0.22 + 0.00</w:t>
            </w:r>
          </w:p>
        </w:tc>
        <w:tc>
          <w:tcPr>
            <w:tcW w:w="644" w:type="dxa"/>
            <w:noWrap/>
          </w:tcPr>
          <w:p w14:paraId="339A63A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7A10CA08"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20920024"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Vanadium (V)</w:t>
            </w:r>
          </w:p>
        </w:tc>
        <w:tc>
          <w:tcPr>
            <w:tcW w:w="1042" w:type="dxa"/>
            <w:noWrap/>
          </w:tcPr>
          <w:p w14:paraId="1C1C228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1.43 + 0.02</w:t>
            </w:r>
          </w:p>
        </w:tc>
        <w:tc>
          <w:tcPr>
            <w:tcW w:w="1043" w:type="dxa"/>
            <w:noWrap/>
          </w:tcPr>
          <w:p w14:paraId="7E65200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1.89 + 0.01</w:t>
            </w:r>
          </w:p>
        </w:tc>
        <w:tc>
          <w:tcPr>
            <w:tcW w:w="1043" w:type="dxa"/>
            <w:noWrap/>
          </w:tcPr>
          <w:p w14:paraId="088BADD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1.97 + 0.02</w:t>
            </w:r>
          </w:p>
        </w:tc>
        <w:tc>
          <w:tcPr>
            <w:tcW w:w="1043" w:type="dxa"/>
            <w:noWrap/>
          </w:tcPr>
          <w:p w14:paraId="7198517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1.72 + 0.06</w:t>
            </w:r>
          </w:p>
        </w:tc>
        <w:tc>
          <w:tcPr>
            <w:tcW w:w="1043" w:type="dxa"/>
            <w:noWrap/>
          </w:tcPr>
          <w:p w14:paraId="7B7B207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1.69 + 0.07</w:t>
            </w:r>
          </w:p>
        </w:tc>
        <w:tc>
          <w:tcPr>
            <w:tcW w:w="1043" w:type="dxa"/>
            <w:noWrap/>
          </w:tcPr>
          <w:p w14:paraId="3D988EF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1.77 + 0.12</w:t>
            </w:r>
          </w:p>
        </w:tc>
        <w:tc>
          <w:tcPr>
            <w:tcW w:w="1051" w:type="dxa"/>
            <w:noWrap/>
          </w:tcPr>
          <w:p w14:paraId="20B102E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1.72 + 0.02</w:t>
            </w:r>
          </w:p>
        </w:tc>
        <w:tc>
          <w:tcPr>
            <w:tcW w:w="1043" w:type="dxa"/>
            <w:noWrap/>
          </w:tcPr>
          <w:p w14:paraId="41C83C3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1.58 + 0.01</w:t>
            </w:r>
          </w:p>
        </w:tc>
        <w:tc>
          <w:tcPr>
            <w:tcW w:w="1043" w:type="dxa"/>
            <w:noWrap/>
          </w:tcPr>
          <w:p w14:paraId="39BAF8F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1.78 + 0.05 </w:t>
            </w:r>
          </w:p>
        </w:tc>
        <w:tc>
          <w:tcPr>
            <w:tcW w:w="1043" w:type="dxa"/>
            <w:noWrap/>
          </w:tcPr>
          <w:p w14:paraId="54ED5C7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1.58 + 0.01</w:t>
            </w:r>
          </w:p>
        </w:tc>
        <w:tc>
          <w:tcPr>
            <w:tcW w:w="265" w:type="dxa"/>
            <w:noWrap/>
          </w:tcPr>
          <w:p w14:paraId="31021BE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38F617E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0.07 + </w:t>
            </w:r>
            <w:r>
              <w:rPr>
                <w:rFonts w:ascii="Times New Roman" w:eastAsia="Times New Roman" w:hAnsi="Times New Roman" w:cs="Times New Roman"/>
                <w:color w:val="000000"/>
                <w:kern w:val="0"/>
                <w:sz w:val="20"/>
                <w:szCs w:val="20"/>
                <w14:ligatures w14:val="none"/>
              </w:rPr>
              <w:t>0.00</w:t>
            </w:r>
          </w:p>
        </w:tc>
        <w:tc>
          <w:tcPr>
            <w:tcW w:w="644" w:type="dxa"/>
            <w:noWrap/>
          </w:tcPr>
          <w:p w14:paraId="53FF093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4CECEE0D"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7123934F"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Chromium (Cr)</w:t>
            </w:r>
          </w:p>
        </w:tc>
        <w:tc>
          <w:tcPr>
            <w:tcW w:w="1042" w:type="dxa"/>
            <w:noWrap/>
          </w:tcPr>
          <w:p w14:paraId="7CD7280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65273E6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2D92CA1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7360B7A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6072DBA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3160BED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51" w:type="dxa"/>
            <w:noWrap/>
          </w:tcPr>
          <w:p w14:paraId="678590D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0A12B9C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0B6D3B0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787DE5B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265" w:type="dxa"/>
            <w:noWrap/>
          </w:tcPr>
          <w:p w14:paraId="10E362F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7E589FB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w:t>
            </w:r>
          </w:p>
        </w:tc>
        <w:tc>
          <w:tcPr>
            <w:tcW w:w="644" w:type="dxa"/>
            <w:noWrap/>
          </w:tcPr>
          <w:p w14:paraId="28F4A86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68BE7732"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38754DE0"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Manganese (Mn)</w:t>
            </w:r>
          </w:p>
        </w:tc>
        <w:tc>
          <w:tcPr>
            <w:tcW w:w="1042" w:type="dxa"/>
            <w:noWrap/>
          </w:tcPr>
          <w:p w14:paraId="07396C7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0.507 + 0.008</w:t>
            </w:r>
          </w:p>
        </w:tc>
        <w:tc>
          <w:tcPr>
            <w:tcW w:w="1043" w:type="dxa"/>
            <w:noWrap/>
          </w:tcPr>
          <w:p w14:paraId="4102956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0.662 + 0.014</w:t>
            </w:r>
          </w:p>
        </w:tc>
        <w:tc>
          <w:tcPr>
            <w:tcW w:w="1043" w:type="dxa"/>
            <w:noWrap/>
          </w:tcPr>
          <w:p w14:paraId="1B2B570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0.751 + 0.020</w:t>
            </w:r>
          </w:p>
        </w:tc>
        <w:tc>
          <w:tcPr>
            <w:tcW w:w="1043" w:type="dxa"/>
            <w:noWrap/>
          </w:tcPr>
          <w:p w14:paraId="68B69EF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0.64 + 0.018</w:t>
            </w:r>
          </w:p>
        </w:tc>
        <w:tc>
          <w:tcPr>
            <w:tcW w:w="1043" w:type="dxa"/>
            <w:noWrap/>
          </w:tcPr>
          <w:p w14:paraId="40FDCB3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0.747 + 0.026</w:t>
            </w:r>
          </w:p>
        </w:tc>
        <w:tc>
          <w:tcPr>
            <w:tcW w:w="1043" w:type="dxa"/>
            <w:noWrap/>
          </w:tcPr>
          <w:p w14:paraId="6368DFA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0.707 + 0.001</w:t>
            </w:r>
          </w:p>
        </w:tc>
        <w:tc>
          <w:tcPr>
            <w:tcW w:w="1051" w:type="dxa"/>
            <w:noWrap/>
          </w:tcPr>
          <w:p w14:paraId="4958129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0.797 + </w:t>
            </w:r>
            <w:r>
              <w:rPr>
                <w:rFonts w:ascii="Times New Roman" w:eastAsia="Times New Roman" w:hAnsi="Times New Roman" w:cs="Times New Roman"/>
                <w:color w:val="000000"/>
                <w:kern w:val="0"/>
                <w:sz w:val="20"/>
                <w:szCs w:val="20"/>
                <w14:ligatures w14:val="none"/>
              </w:rPr>
              <w:t>0.008</w:t>
            </w:r>
          </w:p>
        </w:tc>
        <w:tc>
          <w:tcPr>
            <w:tcW w:w="1043" w:type="dxa"/>
            <w:noWrap/>
          </w:tcPr>
          <w:p w14:paraId="52CEAC7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0.653 + 0.026</w:t>
            </w:r>
          </w:p>
        </w:tc>
        <w:tc>
          <w:tcPr>
            <w:tcW w:w="1043" w:type="dxa"/>
            <w:noWrap/>
          </w:tcPr>
          <w:p w14:paraId="5DBAF0C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0.771 + 0.063</w:t>
            </w:r>
          </w:p>
        </w:tc>
        <w:tc>
          <w:tcPr>
            <w:tcW w:w="1043" w:type="dxa"/>
            <w:noWrap/>
          </w:tcPr>
          <w:p w14:paraId="67B3C7D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0.604 + 0.029</w:t>
            </w:r>
          </w:p>
        </w:tc>
        <w:tc>
          <w:tcPr>
            <w:tcW w:w="265" w:type="dxa"/>
            <w:noWrap/>
          </w:tcPr>
          <w:p w14:paraId="7705D91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3665653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644" w:type="dxa"/>
            <w:noWrap/>
          </w:tcPr>
          <w:p w14:paraId="6AE8317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27983E06"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6DEFB8C4"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Iron (Fe)</w:t>
            </w:r>
          </w:p>
        </w:tc>
        <w:tc>
          <w:tcPr>
            <w:tcW w:w="1042" w:type="dxa"/>
            <w:noWrap/>
          </w:tcPr>
          <w:p w14:paraId="20901DD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0.87 + 0.033</w:t>
            </w:r>
          </w:p>
        </w:tc>
        <w:tc>
          <w:tcPr>
            <w:tcW w:w="1043" w:type="dxa"/>
            <w:noWrap/>
          </w:tcPr>
          <w:p w14:paraId="53D62EB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 + 0.000</w:t>
            </w:r>
          </w:p>
        </w:tc>
        <w:tc>
          <w:tcPr>
            <w:tcW w:w="1043" w:type="dxa"/>
            <w:noWrap/>
          </w:tcPr>
          <w:p w14:paraId="5ACA888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1.39 + 0.01</w:t>
            </w:r>
          </w:p>
        </w:tc>
        <w:tc>
          <w:tcPr>
            <w:tcW w:w="1043" w:type="dxa"/>
            <w:noWrap/>
          </w:tcPr>
          <w:p w14:paraId="26E58F4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1.25 + 0.01</w:t>
            </w:r>
          </w:p>
        </w:tc>
        <w:tc>
          <w:tcPr>
            <w:tcW w:w="1043" w:type="dxa"/>
            <w:noWrap/>
          </w:tcPr>
          <w:p w14:paraId="4FB6222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3.3 + 0.03</w:t>
            </w:r>
          </w:p>
        </w:tc>
        <w:tc>
          <w:tcPr>
            <w:tcW w:w="1043" w:type="dxa"/>
            <w:noWrap/>
          </w:tcPr>
          <w:p w14:paraId="194A2FE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2.18 + 0.04</w:t>
            </w:r>
          </w:p>
        </w:tc>
        <w:tc>
          <w:tcPr>
            <w:tcW w:w="1051" w:type="dxa"/>
            <w:noWrap/>
          </w:tcPr>
          <w:p w14:paraId="4E1D828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5.66 + 0.00</w:t>
            </w:r>
          </w:p>
        </w:tc>
        <w:tc>
          <w:tcPr>
            <w:tcW w:w="1043" w:type="dxa"/>
            <w:noWrap/>
          </w:tcPr>
          <w:p w14:paraId="5D25FA7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4.65 + 0.07</w:t>
            </w:r>
          </w:p>
        </w:tc>
        <w:tc>
          <w:tcPr>
            <w:tcW w:w="1043" w:type="dxa"/>
            <w:noWrap/>
          </w:tcPr>
          <w:p w14:paraId="15069D9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1.1 + 0.02</w:t>
            </w:r>
          </w:p>
        </w:tc>
        <w:tc>
          <w:tcPr>
            <w:tcW w:w="1043" w:type="dxa"/>
            <w:noWrap/>
          </w:tcPr>
          <w:p w14:paraId="39D98FF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1.49 + 0.04</w:t>
            </w:r>
          </w:p>
        </w:tc>
        <w:tc>
          <w:tcPr>
            <w:tcW w:w="265" w:type="dxa"/>
            <w:noWrap/>
          </w:tcPr>
          <w:p w14:paraId="6A73C65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768D2E3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w:t>
            </w:r>
          </w:p>
        </w:tc>
        <w:tc>
          <w:tcPr>
            <w:tcW w:w="644" w:type="dxa"/>
            <w:noWrap/>
          </w:tcPr>
          <w:p w14:paraId="213273F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32B03199" w14:textId="77777777" w:rsidTr="00EA473F">
        <w:trPr>
          <w:trHeight w:val="397"/>
        </w:trPr>
        <w:tc>
          <w:tcPr>
            <w:cnfStyle w:val="001000000000" w:firstRow="0" w:lastRow="0" w:firstColumn="1" w:lastColumn="0" w:oddVBand="0" w:evenVBand="0" w:oddHBand="0" w:evenHBand="0" w:firstRowFirstColumn="0" w:firstRowLastColumn="0" w:lastRowFirstColumn="0" w:lastRowLastColumn="0"/>
            <w:tcW w:w="1157" w:type="dxa"/>
            <w:noWrap/>
          </w:tcPr>
          <w:p w14:paraId="16903DDB"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Cobalt (Co)</w:t>
            </w:r>
          </w:p>
        </w:tc>
        <w:tc>
          <w:tcPr>
            <w:tcW w:w="1042" w:type="dxa"/>
            <w:noWrap/>
          </w:tcPr>
          <w:p w14:paraId="36A1AD9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0.0388 + 0.0082</w:t>
            </w:r>
          </w:p>
        </w:tc>
        <w:tc>
          <w:tcPr>
            <w:tcW w:w="1043" w:type="dxa"/>
            <w:noWrap/>
          </w:tcPr>
          <w:p w14:paraId="738D21B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(0.0275) + </w:t>
            </w:r>
            <w:r>
              <w:rPr>
                <w:rFonts w:ascii="Times New Roman" w:eastAsia="Times New Roman" w:hAnsi="Times New Roman" w:cs="Times New Roman"/>
                <w:color w:val="000000"/>
                <w:kern w:val="0"/>
                <w:sz w:val="20"/>
                <w:szCs w:val="20"/>
                <w14:ligatures w14:val="none"/>
              </w:rPr>
              <w:t>0.0037</w:t>
            </w:r>
          </w:p>
        </w:tc>
        <w:tc>
          <w:tcPr>
            <w:tcW w:w="1043" w:type="dxa"/>
            <w:noWrap/>
          </w:tcPr>
          <w:p w14:paraId="08535B9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(0.0374) + 0.0016</w:t>
            </w:r>
          </w:p>
        </w:tc>
        <w:tc>
          <w:tcPr>
            <w:tcW w:w="1043" w:type="dxa"/>
            <w:noWrap/>
          </w:tcPr>
          <w:p w14:paraId="00EDC8A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(0.0272) + 0.0060</w:t>
            </w:r>
          </w:p>
        </w:tc>
        <w:tc>
          <w:tcPr>
            <w:tcW w:w="1043" w:type="dxa"/>
            <w:noWrap/>
          </w:tcPr>
          <w:p w14:paraId="3D36D6B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(0.039) + 0.0006</w:t>
            </w:r>
          </w:p>
        </w:tc>
        <w:tc>
          <w:tcPr>
            <w:tcW w:w="1043" w:type="dxa"/>
            <w:noWrap/>
          </w:tcPr>
          <w:p w14:paraId="7BD787C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(0.0438) + 0.0050</w:t>
            </w:r>
          </w:p>
        </w:tc>
        <w:tc>
          <w:tcPr>
            <w:tcW w:w="1051" w:type="dxa"/>
            <w:noWrap/>
          </w:tcPr>
          <w:p w14:paraId="168131D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(0.0394) + 0.0114</w:t>
            </w:r>
          </w:p>
        </w:tc>
        <w:tc>
          <w:tcPr>
            <w:tcW w:w="1043" w:type="dxa"/>
          </w:tcPr>
          <w:p w14:paraId="7562D14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(0.0408) + 0.0052</w:t>
            </w:r>
          </w:p>
        </w:tc>
        <w:tc>
          <w:tcPr>
            <w:tcW w:w="1043" w:type="dxa"/>
            <w:noWrap/>
          </w:tcPr>
          <w:p w14:paraId="6B02D95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(0.0236) + 0.0058</w:t>
            </w:r>
          </w:p>
        </w:tc>
        <w:tc>
          <w:tcPr>
            <w:tcW w:w="1043" w:type="dxa"/>
            <w:noWrap/>
          </w:tcPr>
          <w:p w14:paraId="6758F54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(0.0296) + 0.0005</w:t>
            </w:r>
          </w:p>
        </w:tc>
        <w:tc>
          <w:tcPr>
            <w:tcW w:w="265" w:type="dxa"/>
            <w:noWrap/>
          </w:tcPr>
          <w:p w14:paraId="5AC6D62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1912477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644" w:type="dxa"/>
            <w:noWrap/>
          </w:tcPr>
          <w:p w14:paraId="6D4CB45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5556D601"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2C6B7DF2"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Nickel (Ni)</w:t>
            </w:r>
          </w:p>
        </w:tc>
        <w:tc>
          <w:tcPr>
            <w:tcW w:w="1042" w:type="dxa"/>
            <w:noWrap/>
          </w:tcPr>
          <w:p w14:paraId="32CB6BB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0.0189 + 0.0082</w:t>
            </w:r>
          </w:p>
        </w:tc>
        <w:tc>
          <w:tcPr>
            <w:tcW w:w="1043" w:type="dxa"/>
            <w:noWrap/>
          </w:tcPr>
          <w:p w14:paraId="40EFBA7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(0.0095) + 0.0048</w:t>
            </w:r>
          </w:p>
        </w:tc>
        <w:tc>
          <w:tcPr>
            <w:tcW w:w="1043" w:type="dxa"/>
            <w:noWrap/>
          </w:tcPr>
          <w:p w14:paraId="47D184E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(0.0145) + 0.0016</w:t>
            </w:r>
          </w:p>
        </w:tc>
        <w:tc>
          <w:tcPr>
            <w:tcW w:w="1043" w:type="dxa"/>
          </w:tcPr>
          <w:p w14:paraId="4BE38C2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(0.0147) + 0.0018</w:t>
            </w:r>
          </w:p>
        </w:tc>
        <w:tc>
          <w:tcPr>
            <w:tcW w:w="1043" w:type="dxa"/>
            <w:noWrap/>
          </w:tcPr>
          <w:p w14:paraId="7385450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0.0253 + 0.0064</w:t>
            </w:r>
          </w:p>
        </w:tc>
        <w:tc>
          <w:tcPr>
            <w:tcW w:w="1043" w:type="dxa"/>
            <w:noWrap/>
          </w:tcPr>
          <w:p w14:paraId="5AB7187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0.0239 + 0.0047</w:t>
            </w:r>
          </w:p>
        </w:tc>
        <w:tc>
          <w:tcPr>
            <w:tcW w:w="1051" w:type="dxa"/>
            <w:noWrap/>
          </w:tcPr>
          <w:p w14:paraId="3D32096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0.027 + 0.0019</w:t>
            </w:r>
          </w:p>
        </w:tc>
        <w:tc>
          <w:tcPr>
            <w:tcW w:w="1043" w:type="dxa"/>
            <w:noWrap/>
          </w:tcPr>
          <w:p w14:paraId="439FD0D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0.0254 + 0.0046</w:t>
            </w:r>
          </w:p>
        </w:tc>
        <w:tc>
          <w:tcPr>
            <w:tcW w:w="1043" w:type="dxa"/>
            <w:noWrap/>
          </w:tcPr>
          <w:p w14:paraId="651CB8A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(0.0099) +0.0039</w:t>
            </w:r>
          </w:p>
        </w:tc>
        <w:tc>
          <w:tcPr>
            <w:tcW w:w="1043" w:type="dxa"/>
            <w:noWrap/>
          </w:tcPr>
          <w:p w14:paraId="19E5B17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0.0193 + 0.0016</w:t>
            </w:r>
          </w:p>
        </w:tc>
        <w:tc>
          <w:tcPr>
            <w:tcW w:w="265" w:type="dxa"/>
            <w:noWrap/>
          </w:tcPr>
          <w:p w14:paraId="1BD7172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259FE79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644" w:type="dxa"/>
            <w:noWrap/>
          </w:tcPr>
          <w:p w14:paraId="028577F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2E79F538"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7F5CB775"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lastRenderedPageBreak/>
              <w:t>Copper (Cu)</w:t>
            </w:r>
          </w:p>
        </w:tc>
        <w:tc>
          <w:tcPr>
            <w:tcW w:w="1042" w:type="dxa"/>
            <w:noWrap/>
          </w:tcPr>
          <w:p w14:paraId="22F7053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798F85E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12113CA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3A51643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5F7F0BC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27F434D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51" w:type="dxa"/>
            <w:noWrap/>
          </w:tcPr>
          <w:p w14:paraId="5E9C5B5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2F68479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4E8FF7F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0427FBA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265" w:type="dxa"/>
            <w:noWrap/>
          </w:tcPr>
          <w:p w14:paraId="0CEEB98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3D4FFA7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644" w:type="dxa"/>
            <w:noWrap/>
          </w:tcPr>
          <w:p w14:paraId="40483DD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74E17ED9"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17C12616"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Zinc (Zn)</w:t>
            </w:r>
          </w:p>
        </w:tc>
        <w:tc>
          <w:tcPr>
            <w:tcW w:w="1042" w:type="dxa"/>
            <w:noWrap/>
          </w:tcPr>
          <w:p w14:paraId="67DECB1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39.1 + </w:t>
            </w:r>
            <w:r>
              <w:rPr>
                <w:rFonts w:ascii="Times New Roman" w:eastAsia="Times New Roman" w:hAnsi="Times New Roman" w:cs="Times New Roman"/>
                <w:color w:val="000000"/>
                <w:kern w:val="0"/>
                <w:sz w:val="20"/>
                <w:szCs w:val="20"/>
                <w14:ligatures w14:val="none"/>
              </w:rPr>
              <w:t>0.1</w:t>
            </w:r>
          </w:p>
        </w:tc>
        <w:tc>
          <w:tcPr>
            <w:tcW w:w="1043" w:type="dxa"/>
            <w:noWrap/>
          </w:tcPr>
          <w:p w14:paraId="69214A6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52.6 + 0.0</w:t>
            </w:r>
          </w:p>
        </w:tc>
        <w:tc>
          <w:tcPr>
            <w:tcW w:w="1043" w:type="dxa"/>
            <w:noWrap/>
          </w:tcPr>
          <w:p w14:paraId="3D303B9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58.2 + 0.0</w:t>
            </w:r>
          </w:p>
        </w:tc>
        <w:tc>
          <w:tcPr>
            <w:tcW w:w="1043" w:type="dxa"/>
            <w:noWrap/>
          </w:tcPr>
          <w:p w14:paraId="7E6AF87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51.6 + 0.1</w:t>
            </w:r>
          </w:p>
        </w:tc>
        <w:tc>
          <w:tcPr>
            <w:tcW w:w="1043" w:type="dxa"/>
            <w:noWrap/>
          </w:tcPr>
          <w:p w14:paraId="68CA69D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50 + 0.1</w:t>
            </w:r>
          </w:p>
        </w:tc>
        <w:tc>
          <w:tcPr>
            <w:tcW w:w="1043" w:type="dxa"/>
            <w:noWrap/>
          </w:tcPr>
          <w:p w14:paraId="384BF02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54.1 + 0.0 </w:t>
            </w:r>
          </w:p>
        </w:tc>
        <w:tc>
          <w:tcPr>
            <w:tcW w:w="1051" w:type="dxa"/>
            <w:noWrap/>
          </w:tcPr>
          <w:p w14:paraId="544973E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54 + 0.7</w:t>
            </w:r>
          </w:p>
        </w:tc>
        <w:tc>
          <w:tcPr>
            <w:tcW w:w="1043" w:type="dxa"/>
            <w:noWrap/>
          </w:tcPr>
          <w:p w14:paraId="20EFDC9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47.6 + 0.1</w:t>
            </w:r>
          </w:p>
        </w:tc>
        <w:tc>
          <w:tcPr>
            <w:tcW w:w="1043" w:type="dxa"/>
            <w:noWrap/>
          </w:tcPr>
          <w:p w14:paraId="2CEED39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51.7 + 0.0</w:t>
            </w:r>
          </w:p>
        </w:tc>
        <w:tc>
          <w:tcPr>
            <w:tcW w:w="1043" w:type="dxa"/>
            <w:noWrap/>
          </w:tcPr>
          <w:p w14:paraId="6137306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47.7 + 0.0</w:t>
            </w:r>
          </w:p>
        </w:tc>
        <w:tc>
          <w:tcPr>
            <w:tcW w:w="265" w:type="dxa"/>
            <w:noWrap/>
          </w:tcPr>
          <w:p w14:paraId="1D499BC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2BE983B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12.8 +2.5</w:t>
            </w:r>
          </w:p>
        </w:tc>
        <w:tc>
          <w:tcPr>
            <w:tcW w:w="644" w:type="dxa"/>
            <w:noWrap/>
          </w:tcPr>
          <w:p w14:paraId="386E272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5341E36F"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09CC500F"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Arsenic (As)</w:t>
            </w:r>
          </w:p>
        </w:tc>
        <w:tc>
          <w:tcPr>
            <w:tcW w:w="1042" w:type="dxa"/>
            <w:noWrap/>
          </w:tcPr>
          <w:p w14:paraId="7E28016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0.0141 +0.0009</w:t>
            </w:r>
          </w:p>
        </w:tc>
        <w:tc>
          <w:tcPr>
            <w:tcW w:w="1043" w:type="dxa"/>
            <w:noWrap/>
          </w:tcPr>
          <w:p w14:paraId="5FCB925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0.0213 + 0.0003</w:t>
            </w:r>
          </w:p>
        </w:tc>
        <w:tc>
          <w:tcPr>
            <w:tcW w:w="1043" w:type="dxa"/>
            <w:noWrap/>
          </w:tcPr>
          <w:p w14:paraId="1FBA8C4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0.0186 + 0.0048</w:t>
            </w:r>
          </w:p>
        </w:tc>
        <w:tc>
          <w:tcPr>
            <w:tcW w:w="1043" w:type="dxa"/>
            <w:noWrap/>
          </w:tcPr>
          <w:p w14:paraId="52A4EDE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0.0226 + 0.0074</w:t>
            </w:r>
          </w:p>
        </w:tc>
        <w:tc>
          <w:tcPr>
            <w:tcW w:w="1043" w:type="dxa"/>
            <w:noWrap/>
          </w:tcPr>
          <w:p w14:paraId="1C480D9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(0.0185) + 0.0064</w:t>
            </w:r>
          </w:p>
        </w:tc>
        <w:tc>
          <w:tcPr>
            <w:tcW w:w="1043" w:type="dxa"/>
            <w:noWrap/>
          </w:tcPr>
          <w:p w14:paraId="133E1CB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(0.0198) + 0.0051</w:t>
            </w:r>
          </w:p>
        </w:tc>
        <w:tc>
          <w:tcPr>
            <w:tcW w:w="1051" w:type="dxa"/>
            <w:noWrap/>
          </w:tcPr>
          <w:p w14:paraId="50DF8D0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0.0262 + 0.0035</w:t>
            </w:r>
          </w:p>
        </w:tc>
        <w:tc>
          <w:tcPr>
            <w:tcW w:w="1043" w:type="dxa"/>
            <w:noWrap/>
          </w:tcPr>
          <w:p w14:paraId="2B32913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0.0195 + </w:t>
            </w:r>
            <w:r>
              <w:rPr>
                <w:rFonts w:ascii="Times New Roman" w:eastAsia="Times New Roman" w:hAnsi="Times New Roman" w:cs="Times New Roman"/>
                <w:color w:val="000000"/>
                <w:kern w:val="0"/>
                <w:sz w:val="20"/>
                <w:szCs w:val="20"/>
                <w14:ligatures w14:val="none"/>
              </w:rPr>
              <w:t>0.0019</w:t>
            </w:r>
          </w:p>
        </w:tc>
        <w:tc>
          <w:tcPr>
            <w:tcW w:w="1043" w:type="dxa"/>
            <w:noWrap/>
          </w:tcPr>
          <w:p w14:paraId="4DF91FD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0.0196 + 0.0010</w:t>
            </w:r>
          </w:p>
        </w:tc>
        <w:tc>
          <w:tcPr>
            <w:tcW w:w="1043" w:type="dxa"/>
            <w:noWrap/>
          </w:tcPr>
          <w:p w14:paraId="6946DAB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0.0168 + 0.0023</w:t>
            </w:r>
          </w:p>
        </w:tc>
        <w:tc>
          <w:tcPr>
            <w:tcW w:w="265" w:type="dxa"/>
            <w:noWrap/>
          </w:tcPr>
          <w:p w14:paraId="5E424C8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307E453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0.0017 + 0.00</w:t>
            </w:r>
          </w:p>
        </w:tc>
        <w:tc>
          <w:tcPr>
            <w:tcW w:w="644" w:type="dxa"/>
            <w:noWrap/>
          </w:tcPr>
          <w:p w14:paraId="7731F99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4C92B9AB"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21BF0CA4"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Selenium (Se)</w:t>
            </w:r>
          </w:p>
        </w:tc>
        <w:tc>
          <w:tcPr>
            <w:tcW w:w="1042" w:type="dxa"/>
            <w:noWrap/>
          </w:tcPr>
          <w:p w14:paraId="3954B7F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0.0102 + 0.0001</w:t>
            </w:r>
          </w:p>
        </w:tc>
        <w:tc>
          <w:tcPr>
            <w:tcW w:w="1043" w:type="dxa"/>
            <w:noWrap/>
          </w:tcPr>
          <w:p w14:paraId="02221DA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0.0108 + 0.0001</w:t>
            </w:r>
          </w:p>
        </w:tc>
        <w:tc>
          <w:tcPr>
            <w:tcW w:w="1043" w:type="dxa"/>
            <w:noWrap/>
          </w:tcPr>
          <w:p w14:paraId="71D9505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0.0119 + 0.0002</w:t>
            </w:r>
          </w:p>
        </w:tc>
        <w:tc>
          <w:tcPr>
            <w:tcW w:w="1043" w:type="dxa"/>
            <w:noWrap/>
          </w:tcPr>
          <w:p w14:paraId="38ECC37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0.0105 + 0.0010</w:t>
            </w:r>
          </w:p>
        </w:tc>
        <w:tc>
          <w:tcPr>
            <w:tcW w:w="1043" w:type="dxa"/>
            <w:noWrap/>
          </w:tcPr>
          <w:p w14:paraId="6E12DE1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0.007 + 0.0026</w:t>
            </w:r>
          </w:p>
        </w:tc>
        <w:tc>
          <w:tcPr>
            <w:tcW w:w="1043" w:type="dxa"/>
            <w:noWrap/>
          </w:tcPr>
          <w:p w14:paraId="64DE942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0.0106 + 0.0015</w:t>
            </w:r>
          </w:p>
        </w:tc>
        <w:tc>
          <w:tcPr>
            <w:tcW w:w="1051" w:type="dxa"/>
            <w:noWrap/>
          </w:tcPr>
          <w:p w14:paraId="49E6BC2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0.0119 + 0.0004</w:t>
            </w:r>
          </w:p>
        </w:tc>
        <w:tc>
          <w:tcPr>
            <w:tcW w:w="1043" w:type="dxa"/>
            <w:noWrap/>
          </w:tcPr>
          <w:p w14:paraId="33CC835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0.0104 + 0.0008</w:t>
            </w:r>
          </w:p>
        </w:tc>
        <w:tc>
          <w:tcPr>
            <w:tcW w:w="1043" w:type="dxa"/>
            <w:noWrap/>
          </w:tcPr>
          <w:p w14:paraId="47D7D81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0.0091 + 0.0016</w:t>
            </w:r>
          </w:p>
        </w:tc>
        <w:tc>
          <w:tcPr>
            <w:tcW w:w="1043" w:type="dxa"/>
            <w:noWrap/>
          </w:tcPr>
          <w:p w14:paraId="3E8A576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0.011 + 0.0002</w:t>
            </w:r>
          </w:p>
        </w:tc>
        <w:tc>
          <w:tcPr>
            <w:tcW w:w="265" w:type="dxa"/>
            <w:noWrap/>
          </w:tcPr>
          <w:p w14:paraId="5C48E5B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73A14D4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0.0002 + 0.00</w:t>
            </w:r>
          </w:p>
        </w:tc>
        <w:tc>
          <w:tcPr>
            <w:tcW w:w="644" w:type="dxa"/>
            <w:noWrap/>
          </w:tcPr>
          <w:p w14:paraId="0E1EBF0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5AD0F9B5"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33E9BE52"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Bromine (Br)</w:t>
            </w:r>
          </w:p>
        </w:tc>
        <w:tc>
          <w:tcPr>
            <w:tcW w:w="1042" w:type="dxa"/>
            <w:noWrap/>
          </w:tcPr>
          <w:p w14:paraId="29372A8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0.0104 + 0.0012</w:t>
            </w:r>
          </w:p>
        </w:tc>
        <w:tc>
          <w:tcPr>
            <w:tcW w:w="1043" w:type="dxa"/>
            <w:noWrap/>
          </w:tcPr>
          <w:p w14:paraId="4467559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0.0137 + 0.0004</w:t>
            </w:r>
          </w:p>
        </w:tc>
        <w:tc>
          <w:tcPr>
            <w:tcW w:w="1043" w:type="dxa"/>
            <w:noWrap/>
          </w:tcPr>
          <w:p w14:paraId="4B4C0FF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0.0169 + 0.0011</w:t>
            </w:r>
          </w:p>
        </w:tc>
        <w:tc>
          <w:tcPr>
            <w:tcW w:w="1043" w:type="dxa"/>
            <w:noWrap/>
          </w:tcPr>
          <w:p w14:paraId="400D962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0.0139 + 0.0006</w:t>
            </w:r>
          </w:p>
        </w:tc>
        <w:tc>
          <w:tcPr>
            <w:tcW w:w="1043" w:type="dxa"/>
            <w:noWrap/>
          </w:tcPr>
          <w:p w14:paraId="64472A9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0.0423 + 0.0028</w:t>
            </w:r>
          </w:p>
        </w:tc>
        <w:tc>
          <w:tcPr>
            <w:tcW w:w="1043" w:type="dxa"/>
            <w:noWrap/>
          </w:tcPr>
          <w:p w14:paraId="1938DDE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0.0372 + 0.0021</w:t>
            </w:r>
          </w:p>
        </w:tc>
        <w:tc>
          <w:tcPr>
            <w:tcW w:w="1051" w:type="dxa"/>
            <w:noWrap/>
          </w:tcPr>
          <w:p w14:paraId="35A6EAD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0.0185 + 0.0002</w:t>
            </w:r>
          </w:p>
        </w:tc>
        <w:tc>
          <w:tcPr>
            <w:tcW w:w="1043" w:type="dxa"/>
            <w:noWrap/>
          </w:tcPr>
          <w:p w14:paraId="5F8B61B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0.0148 + 0.0001</w:t>
            </w:r>
          </w:p>
        </w:tc>
        <w:tc>
          <w:tcPr>
            <w:tcW w:w="1043" w:type="dxa"/>
            <w:noWrap/>
          </w:tcPr>
          <w:p w14:paraId="012F904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0.0138 + 0.0005</w:t>
            </w:r>
          </w:p>
        </w:tc>
        <w:tc>
          <w:tcPr>
            <w:tcW w:w="1043" w:type="dxa"/>
            <w:noWrap/>
          </w:tcPr>
          <w:p w14:paraId="18BDD5F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0.0143 + 0.0003</w:t>
            </w:r>
          </w:p>
        </w:tc>
        <w:tc>
          <w:tcPr>
            <w:tcW w:w="265" w:type="dxa"/>
            <w:noWrap/>
          </w:tcPr>
          <w:p w14:paraId="45C75CF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0C4595E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0.005 + 0.000</w:t>
            </w:r>
          </w:p>
        </w:tc>
        <w:tc>
          <w:tcPr>
            <w:tcW w:w="644" w:type="dxa"/>
            <w:noWrap/>
          </w:tcPr>
          <w:p w14:paraId="64959DB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1379F422"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1E086860"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Rubidium (</w:t>
            </w:r>
            <w:proofErr w:type="spellStart"/>
            <w:r>
              <w:rPr>
                <w:rFonts w:ascii="Times New Roman" w:hAnsi="Times New Roman" w:cs="Times New Roman"/>
                <w:b w:val="0"/>
                <w:bCs w:val="0"/>
                <w:kern w:val="0"/>
                <w:sz w:val="18"/>
                <w:szCs w:val="18"/>
                <w14:ligatures w14:val="none"/>
              </w:rPr>
              <w:t>Rb</w:t>
            </w:r>
            <w:proofErr w:type="spellEnd"/>
            <w:r>
              <w:rPr>
                <w:rFonts w:ascii="Times New Roman" w:hAnsi="Times New Roman" w:cs="Times New Roman"/>
                <w:b w:val="0"/>
                <w:bCs w:val="0"/>
                <w:kern w:val="0"/>
                <w:sz w:val="18"/>
                <w:szCs w:val="18"/>
                <w14:ligatures w14:val="none"/>
              </w:rPr>
              <w:t>)</w:t>
            </w:r>
          </w:p>
        </w:tc>
        <w:tc>
          <w:tcPr>
            <w:tcW w:w="1042" w:type="dxa"/>
            <w:noWrap/>
          </w:tcPr>
          <w:p w14:paraId="4398F9A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0.0359 + 0.0004</w:t>
            </w:r>
          </w:p>
        </w:tc>
        <w:tc>
          <w:tcPr>
            <w:tcW w:w="1043" w:type="dxa"/>
            <w:noWrap/>
          </w:tcPr>
          <w:p w14:paraId="5EAD454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0.0472 + 0.0004</w:t>
            </w:r>
          </w:p>
        </w:tc>
        <w:tc>
          <w:tcPr>
            <w:tcW w:w="1043" w:type="dxa"/>
            <w:noWrap/>
          </w:tcPr>
          <w:p w14:paraId="384823B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0.0513 + </w:t>
            </w:r>
            <w:r>
              <w:rPr>
                <w:rFonts w:ascii="Times New Roman" w:eastAsia="Times New Roman" w:hAnsi="Times New Roman" w:cs="Times New Roman"/>
                <w:color w:val="000000"/>
                <w:kern w:val="0"/>
                <w:sz w:val="20"/>
                <w:szCs w:val="20"/>
                <w14:ligatures w14:val="none"/>
              </w:rPr>
              <w:t>0.0020</w:t>
            </w:r>
          </w:p>
        </w:tc>
        <w:tc>
          <w:tcPr>
            <w:tcW w:w="1043" w:type="dxa"/>
            <w:noWrap/>
          </w:tcPr>
          <w:p w14:paraId="428FED2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0.0455 + 0.0016</w:t>
            </w:r>
          </w:p>
        </w:tc>
        <w:tc>
          <w:tcPr>
            <w:tcW w:w="1043" w:type="dxa"/>
            <w:noWrap/>
          </w:tcPr>
          <w:p w14:paraId="268A467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0.049 + 0.0022</w:t>
            </w:r>
          </w:p>
        </w:tc>
        <w:tc>
          <w:tcPr>
            <w:tcW w:w="1043" w:type="dxa"/>
            <w:noWrap/>
          </w:tcPr>
          <w:p w14:paraId="21BF084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0.0503 + 0.0012</w:t>
            </w:r>
          </w:p>
        </w:tc>
        <w:tc>
          <w:tcPr>
            <w:tcW w:w="1051" w:type="dxa"/>
            <w:noWrap/>
          </w:tcPr>
          <w:p w14:paraId="38AD174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0.0601 + 0.0006</w:t>
            </w:r>
          </w:p>
        </w:tc>
        <w:tc>
          <w:tcPr>
            <w:tcW w:w="1043" w:type="dxa"/>
            <w:noWrap/>
          </w:tcPr>
          <w:p w14:paraId="636210C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0.0495 + 0.0012</w:t>
            </w:r>
          </w:p>
        </w:tc>
        <w:tc>
          <w:tcPr>
            <w:tcW w:w="1043" w:type="dxa"/>
            <w:noWrap/>
          </w:tcPr>
          <w:p w14:paraId="442B497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0.0476 + 0.0001</w:t>
            </w:r>
          </w:p>
        </w:tc>
        <w:tc>
          <w:tcPr>
            <w:tcW w:w="1043" w:type="dxa"/>
            <w:noWrap/>
          </w:tcPr>
          <w:p w14:paraId="4BAD13A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0.045 + 0.0005</w:t>
            </w:r>
          </w:p>
        </w:tc>
        <w:tc>
          <w:tcPr>
            <w:tcW w:w="265" w:type="dxa"/>
            <w:noWrap/>
          </w:tcPr>
          <w:p w14:paraId="49D879F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10CCA3D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0.0024 + 0.01</w:t>
            </w:r>
          </w:p>
        </w:tc>
        <w:tc>
          <w:tcPr>
            <w:tcW w:w="644" w:type="dxa"/>
            <w:noWrap/>
          </w:tcPr>
          <w:p w14:paraId="15B6738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1CF7A291"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48976EC7"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Strontium (Sr)</w:t>
            </w:r>
          </w:p>
        </w:tc>
        <w:tc>
          <w:tcPr>
            <w:tcW w:w="1042" w:type="dxa"/>
            <w:noWrap/>
          </w:tcPr>
          <w:p w14:paraId="7481AB7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0.774 + 0.010</w:t>
            </w:r>
          </w:p>
        </w:tc>
        <w:tc>
          <w:tcPr>
            <w:tcW w:w="1043" w:type="dxa"/>
            <w:noWrap/>
          </w:tcPr>
          <w:p w14:paraId="2D9D13D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1.04 + 0.00</w:t>
            </w:r>
          </w:p>
        </w:tc>
        <w:tc>
          <w:tcPr>
            <w:tcW w:w="1043" w:type="dxa"/>
            <w:noWrap/>
          </w:tcPr>
          <w:p w14:paraId="7E0FA7F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1.12 + 0.02</w:t>
            </w:r>
          </w:p>
        </w:tc>
        <w:tc>
          <w:tcPr>
            <w:tcW w:w="1043" w:type="dxa"/>
            <w:noWrap/>
          </w:tcPr>
          <w:p w14:paraId="39ABFF7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1.02 + 0.01</w:t>
            </w:r>
          </w:p>
        </w:tc>
        <w:tc>
          <w:tcPr>
            <w:tcW w:w="1043" w:type="dxa"/>
            <w:noWrap/>
          </w:tcPr>
          <w:p w14:paraId="1674EDA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0.902 + 0.007</w:t>
            </w:r>
          </w:p>
        </w:tc>
        <w:tc>
          <w:tcPr>
            <w:tcW w:w="1043" w:type="dxa"/>
            <w:noWrap/>
          </w:tcPr>
          <w:p w14:paraId="1ECCC1B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0.967 + 0.040</w:t>
            </w:r>
          </w:p>
        </w:tc>
        <w:tc>
          <w:tcPr>
            <w:tcW w:w="1051" w:type="dxa"/>
            <w:noWrap/>
          </w:tcPr>
          <w:p w14:paraId="3030FC0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1.05 + 0.04</w:t>
            </w:r>
          </w:p>
        </w:tc>
        <w:tc>
          <w:tcPr>
            <w:tcW w:w="1043" w:type="dxa"/>
            <w:noWrap/>
          </w:tcPr>
          <w:p w14:paraId="62414AE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0.978 + </w:t>
            </w:r>
            <w:r>
              <w:rPr>
                <w:rFonts w:ascii="Times New Roman" w:eastAsia="Times New Roman" w:hAnsi="Times New Roman" w:cs="Times New Roman"/>
                <w:color w:val="000000"/>
                <w:kern w:val="0"/>
                <w:sz w:val="20"/>
                <w:szCs w:val="20"/>
                <w14:ligatures w14:val="none"/>
              </w:rPr>
              <w:t>0.033</w:t>
            </w:r>
          </w:p>
        </w:tc>
        <w:tc>
          <w:tcPr>
            <w:tcW w:w="1043" w:type="dxa"/>
            <w:noWrap/>
          </w:tcPr>
          <w:p w14:paraId="7DE30F6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0.992 + 0.005</w:t>
            </w:r>
          </w:p>
        </w:tc>
        <w:tc>
          <w:tcPr>
            <w:tcW w:w="1043" w:type="dxa"/>
            <w:noWrap/>
          </w:tcPr>
          <w:p w14:paraId="0AD3B97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0.944 + 0.018</w:t>
            </w:r>
          </w:p>
        </w:tc>
        <w:tc>
          <w:tcPr>
            <w:tcW w:w="265" w:type="dxa"/>
            <w:noWrap/>
          </w:tcPr>
          <w:p w14:paraId="777DECC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34F282F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 + 0.00</w:t>
            </w:r>
          </w:p>
        </w:tc>
        <w:tc>
          <w:tcPr>
            <w:tcW w:w="644" w:type="dxa"/>
            <w:noWrap/>
          </w:tcPr>
          <w:p w14:paraId="5697E9F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06367D39"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6324557D"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Yttrium (Y)</w:t>
            </w:r>
          </w:p>
        </w:tc>
        <w:tc>
          <w:tcPr>
            <w:tcW w:w="1042" w:type="dxa"/>
            <w:noWrap/>
          </w:tcPr>
          <w:p w14:paraId="03F07AD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0.0444 + 0.0030</w:t>
            </w:r>
          </w:p>
        </w:tc>
        <w:tc>
          <w:tcPr>
            <w:tcW w:w="1043" w:type="dxa"/>
            <w:noWrap/>
          </w:tcPr>
          <w:p w14:paraId="3BA49F0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0.0501 + 0.0020</w:t>
            </w:r>
          </w:p>
        </w:tc>
        <w:tc>
          <w:tcPr>
            <w:tcW w:w="1043" w:type="dxa"/>
            <w:noWrap/>
          </w:tcPr>
          <w:p w14:paraId="3575E07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0.0549 + 0.0005</w:t>
            </w:r>
          </w:p>
        </w:tc>
        <w:tc>
          <w:tcPr>
            <w:tcW w:w="1043" w:type="dxa"/>
            <w:noWrap/>
          </w:tcPr>
          <w:p w14:paraId="0630A73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0.0507 + 0.0002</w:t>
            </w:r>
          </w:p>
        </w:tc>
        <w:tc>
          <w:tcPr>
            <w:tcW w:w="1043" w:type="dxa"/>
            <w:noWrap/>
          </w:tcPr>
          <w:p w14:paraId="138BEA7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0.0498 + 0.0008</w:t>
            </w:r>
          </w:p>
        </w:tc>
        <w:tc>
          <w:tcPr>
            <w:tcW w:w="1043" w:type="dxa"/>
            <w:noWrap/>
          </w:tcPr>
          <w:p w14:paraId="79AE5F8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0.0408 + 0.0065</w:t>
            </w:r>
          </w:p>
        </w:tc>
        <w:tc>
          <w:tcPr>
            <w:tcW w:w="1051" w:type="dxa"/>
            <w:noWrap/>
          </w:tcPr>
          <w:p w14:paraId="31945DE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0.045 + 0.0029</w:t>
            </w:r>
          </w:p>
        </w:tc>
        <w:tc>
          <w:tcPr>
            <w:tcW w:w="1043" w:type="dxa"/>
            <w:noWrap/>
          </w:tcPr>
          <w:p w14:paraId="23E3D51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0.0489 + 0.0011</w:t>
            </w:r>
          </w:p>
        </w:tc>
        <w:tc>
          <w:tcPr>
            <w:tcW w:w="1043" w:type="dxa"/>
            <w:noWrap/>
          </w:tcPr>
          <w:p w14:paraId="7673A41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0.0457 + 0.0040</w:t>
            </w:r>
          </w:p>
        </w:tc>
        <w:tc>
          <w:tcPr>
            <w:tcW w:w="1043" w:type="dxa"/>
            <w:noWrap/>
          </w:tcPr>
          <w:p w14:paraId="4D6A9EB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0.0491 + 0.0016</w:t>
            </w:r>
          </w:p>
        </w:tc>
        <w:tc>
          <w:tcPr>
            <w:tcW w:w="265" w:type="dxa"/>
            <w:noWrap/>
          </w:tcPr>
          <w:p w14:paraId="0E5760F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492ED99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0.0052 + 0.00</w:t>
            </w:r>
          </w:p>
        </w:tc>
        <w:tc>
          <w:tcPr>
            <w:tcW w:w="644" w:type="dxa"/>
            <w:noWrap/>
          </w:tcPr>
          <w:p w14:paraId="255D454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23150BE6"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736EA66E"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Zirconium (</w:t>
            </w:r>
            <w:proofErr w:type="spellStart"/>
            <w:r>
              <w:rPr>
                <w:rFonts w:ascii="Times New Roman" w:hAnsi="Times New Roman" w:cs="Times New Roman"/>
                <w:b w:val="0"/>
                <w:bCs w:val="0"/>
                <w:kern w:val="0"/>
                <w:sz w:val="18"/>
                <w:szCs w:val="18"/>
                <w14:ligatures w14:val="none"/>
              </w:rPr>
              <w:t>Zr</w:t>
            </w:r>
            <w:proofErr w:type="spellEnd"/>
            <w:r>
              <w:rPr>
                <w:rFonts w:ascii="Times New Roman" w:hAnsi="Times New Roman" w:cs="Times New Roman"/>
                <w:b w:val="0"/>
                <w:bCs w:val="0"/>
                <w:kern w:val="0"/>
                <w:sz w:val="18"/>
                <w:szCs w:val="18"/>
                <w14:ligatures w14:val="none"/>
              </w:rPr>
              <w:t>)</w:t>
            </w:r>
          </w:p>
        </w:tc>
        <w:tc>
          <w:tcPr>
            <w:tcW w:w="1042" w:type="dxa"/>
            <w:noWrap/>
          </w:tcPr>
          <w:p w14:paraId="76F3C90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017460E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68B5159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06092B4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28CD17C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5F1726B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51" w:type="dxa"/>
            <w:noWrap/>
          </w:tcPr>
          <w:p w14:paraId="1634C4A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0169C8F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524E597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22CBA9A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265" w:type="dxa"/>
            <w:noWrap/>
          </w:tcPr>
          <w:p w14:paraId="7A38A5D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6A3FF79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644" w:type="dxa"/>
            <w:noWrap/>
          </w:tcPr>
          <w:p w14:paraId="330A095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5C4A94D9"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7976405B"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Niobium (</w:t>
            </w:r>
            <w:proofErr w:type="spellStart"/>
            <w:r>
              <w:rPr>
                <w:rFonts w:ascii="Times New Roman" w:hAnsi="Times New Roman" w:cs="Times New Roman"/>
                <w:b w:val="0"/>
                <w:bCs w:val="0"/>
                <w:kern w:val="0"/>
                <w:sz w:val="18"/>
                <w:szCs w:val="18"/>
                <w14:ligatures w14:val="none"/>
              </w:rPr>
              <w:t>Nb</w:t>
            </w:r>
            <w:proofErr w:type="spellEnd"/>
            <w:r>
              <w:rPr>
                <w:rFonts w:ascii="Times New Roman" w:hAnsi="Times New Roman" w:cs="Times New Roman"/>
                <w:b w:val="0"/>
                <w:bCs w:val="0"/>
                <w:kern w:val="0"/>
                <w:sz w:val="18"/>
                <w:szCs w:val="18"/>
                <w14:ligatures w14:val="none"/>
              </w:rPr>
              <w:t>)</w:t>
            </w:r>
          </w:p>
        </w:tc>
        <w:tc>
          <w:tcPr>
            <w:tcW w:w="1042" w:type="dxa"/>
            <w:noWrap/>
          </w:tcPr>
          <w:p w14:paraId="488FE00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5292B89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61BFAA2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10F08B3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7718A08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06D3510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51" w:type="dxa"/>
            <w:noWrap/>
          </w:tcPr>
          <w:p w14:paraId="73D9633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75C0531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6E400A4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29D7CBF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265" w:type="dxa"/>
            <w:noWrap/>
          </w:tcPr>
          <w:p w14:paraId="56B8B22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0697397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644" w:type="dxa"/>
            <w:noWrap/>
          </w:tcPr>
          <w:p w14:paraId="7284660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49AED01E"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343D2A2A"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Molybdenum (Mo)</w:t>
            </w:r>
          </w:p>
        </w:tc>
        <w:tc>
          <w:tcPr>
            <w:tcW w:w="1042" w:type="dxa"/>
            <w:noWrap/>
          </w:tcPr>
          <w:p w14:paraId="2987653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4A431EF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0C089D3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4184F20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0.231 + 0.1631</w:t>
            </w:r>
          </w:p>
        </w:tc>
        <w:tc>
          <w:tcPr>
            <w:tcW w:w="1043" w:type="dxa"/>
            <w:noWrap/>
          </w:tcPr>
          <w:p w14:paraId="244580E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196E3A7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0.145 + 0.012</w:t>
            </w:r>
          </w:p>
        </w:tc>
        <w:tc>
          <w:tcPr>
            <w:tcW w:w="1051" w:type="dxa"/>
            <w:noWrap/>
          </w:tcPr>
          <w:p w14:paraId="34C6A5D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43D4766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0.576 + 0.4072</w:t>
            </w:r>
          </w:p>
        </w:tc>
        <w:tc>
          <w:tcPr>
            <w:tcW w:w="1043" w:type="dxa"/>
            <w:noWrap/>
          </w:tcPr>
          <w:p w14:paraId="48CE423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2BCE8C0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0.487 + 0.3087</w:t>
            </w:r>
          </w:p>
        </w:tc>
        <w:tc>
          <w:tcPr>
            <w:tcW w:w="265" w:type="dxa"/>
            <w:noWrap/>
          </w:tcPr>
          <w:p w14:paraId="2DDD9DF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2A00D40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644" w:type="dxa"/>
            <w:noWrap/>
          </w:tcPr>
          <w:p w14:paraId="7CD31A8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01686B94"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5272E597"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Cadmium (Cd)</w:t>
            </w:r>
          </w:p>
        </w:tc>
        <w:tc>
          <w:tcPr>
            <w:tcW w:w="1042" w:type="dxa"/>
            <w:noWrap/>
          </w:tcPr>
          <w:p w14:paraId="1CDEB1C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265672D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5D8146C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4385068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61573DE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6AEECC3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51" w:type="dxa"/>
            <w:noWrap/>
          </w:tcPr>
          <w:p w14:paraId="661D392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0A25E7E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6B3F64B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7A0860E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265" w:type="dxa"/>
            <w:noWrap/>
          </w:tcPr>
          <w:p w14:paraId="2E7976D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04D0437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ND + </w:t>
            </w:r>
            <w:r>
              <w:rPr>
                <w:rFonts w:ascii="Times New Roman" w:eastAsia="Times New Roman" w:hAnsi="Times New Roman" w:cs="Times New Roman"/>
                <w:color w:val="000000"/>
                <w:kern w:val="0"/>
                <w:sz w:val="20"/>
                <w:szCs w:val="20"/>
                <w14:ligatures w14:val="none"/>
              </w:rPr>
              <w:t>0.000</w:t>
            </w:r>
          </w:p>
        </w:tc>
        <w:tc>
          <w:tcPr>
            <w:tcW w:w="644" w:type="dxa"/>
            <w:noWrap/>
          </w:tcPr>
          <w:p w14:paraId="44B8D24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3DB9DCC0"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1DF3C890"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Tin (Sn)</w:t>
            </w:r>
          </w:p>
        </w:tc>
        <w:tc>
          <w:tcPr>
            <w:tcW w:w="1042" w:type="dxa"/>
            <w:noWrap/>
          </w:tcPr>
          <w:p w14:paraId="2C61EDD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0.577 +0.026</w:t>
            </w:r>
          </w:p>
        </w:tc>
        <w:tc>
          <w:tcPr>
            <w:tcW w:w="1043" w:type="dxa"/>
            <w:noWrap/>
          </w:tcPr>
          <w:p w14:paraId="43EE38E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0.84 + 0.023</w:t>
            </w:r>
          </w:p>
        </w:tc>
        <w:tc>
          <w:tcPr>
            <w:tcW w:w="1043" w:type="dxa"/>
            <w:noWrap/>
          </w:tcPr>
          <w:p w14:paraId="250A6F7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0.914 + 0.006</w:t>
            </w:r>
          </w:p>
        </w:tc>
        <w:tc>
          <w:tcPr>
            <w:tcW w:w="1043" w:type="dxa"/>
            <w:noWrap/>
          </w:tcPr>
          <w:p w14:paraId="1C63138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0.774 + 0.025</w:t>
            </w:r>
          </w:p>
        </w:tc>
        <w:tc>
          <w:tcPr>
            <w:tcW w:w="1043" w:type="dxa"/>
            <w:noWrap/>
          </w:tcPr>
          <w:p w14:paraId="1FF1001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0.734 + 0.022</w:t>
            </w:r>
          </w:p>
        </w:tc>
        <w:tc>
          <w:tcPr>
            <w:tcW w:w="1043" w:type="dxa"/>
            <w:noWrap/>
          </w:tcPr>
          <w:p w14:paraId="7B9CD78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0.873 + 0.075</w:t>
            </w:r>
          </w:p>
        </w:tc>
        <w:tc>
          <w:tcPr>
            <w:tcW w:w="1051" w:type="dxa"/>
            <w:noWrap/>
          </w:tcPr>
          <w:p w14:paraId="4B05553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0.682 + 0.042</w:t>
            </w:r>
          </w:p>
        </w:tc>
        <w:tc>
          <w:tcPr>
            <w:tcW w:w="1043" w:type="dxa"/>
            <w:noWrap/>
          </w:tcPr>
          <w:p w14:paraId="26A2427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0.633 + 0.026</w:t>
            </w:r>
          </w:p>
        </w:tc>
        <w:tc>
          <w:tcPr>
            <w:tcW w:w="1043" w:type="dxa"/>
            <w:noWrap/>
          </w:tcPr>
          <w:p w14:paraId="39DBDCB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1.06 + 0.053</w:t>
            </w:r>
          </w:p>
        </w:tc>
        <w:tc>
          <w:tcPr>
            <w:tcW w:w="1043" w:type="dxa"/>
            <w:noWrap/>
          </w:tcPr>
          <w:p w14:paraId="42B029E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0.924 + 0.094</w:t>
            </w:r>
          </w:p>
        </w:tc>
        <w:tc>
          <w:tcPr>
            <w:tcW w:w="265" w:type="dxa"/>
            <w:noWrap/>
          </w:tcPr>
          <w:p w14:paraId="7B439A2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6B7E400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0.17 + 0.001</w:t>
            </w:r>
          </w:p>
        </w:tc>
        <w:tc>
          <w:tcPr>
            <w:tcW w:w="644" w:type="dxa"/>
            <w:noWrap/>
          </w:tcPr>
          <w:p w14:paraId="656A653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4C273782"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1E568F90"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Antimony (Sb)</w:t>
            </w:r>
          </w:p>
        </w:tc>
        <w:tc>
          <w:tcPr>
            <w:tcW w:w="1042" w:type="dxa"/>
            <w:noWrap/>
          </w:tcPr>
          <w:p w14:paraId="79CE4AA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0.478 + 0.005</w:t>
            </w:r>
          </w:p>
        </w:tc>
        <w:tc>
          <w:tcPr>
            <w:tcW w:w="1043" w:type="dxa"/>
            <w:noWrap/>
          </w:tcPr>
          <w:p w14:paraId="7A138DA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(0.423) + 0.153</w:t>
            </w:r>
          </w:p>
        </w:tc>
        <w:tc>
          <w:tcPr>
            <w:tcW w:w="1043" w:type="dxa"/>
            <w:noWrap/>
          </w:tcPr>
          <w:p w14:paraId="5B2D887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(0.376) + 0.041</w:t>
            </w:r>
          </w:p>
        </w:tc>
        <w:tc>
          <w:tcPr>
            <w:tcW w:w="1043" w:type="dxa"/>
          </w:tcPr>
          <w:p w14:paraId="7CD85C5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(0.515) + 0.158</w:t>
            </w:r>
          </w:p>
        </w:tc>
        <w:tc>
          <w:tcPr>
            <w:tcW w:w="1043" w:type="dxa"/>
            <w:noWrap/>
          </w:tcPr>
          <w:p w14:paraId="135BA17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(0.388) + 0.042</w:t>
            </w:r>
          </w:p>
        </w:tc>
        <w:tc>
          <w:tcPr>
            <w:tcW w:w="1043" w:type="dxa"/>
            <w:noWrap/>
          </w:tcPr>
          <w:p w14:paraId="3D4F2CA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(0.5) + 0.076</w:t>
            </w:r>
          </w:p>
        </w:tc>
        <w:tc>
          <w:tcPr>
            <w:tcW w:w="1051" w:type="dxa"/>
            <w:noWrap/>
          </w:tcPr>
          <w:p w14:paraId="216FC56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(0.357) + 0.077</w:t>
            </w:r>
          </w:p>
        </w:tc>
        <w:tc>
          <w:tcPr>
            <w:tcW w:w="1043" w:type="dxa"/>
            <w:noWrap/>
          </w:tcPr>
          <w:p w14:paraId="57F4BAA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(0.386) +  0.031</w:t>
            </w:r>
          </w:p>
        </w:tc>
        <w:tc>
          <w:tcPr>
            <w:tcW w:w="1043" w:type="dxa"/>
            <w:noWrap/>
          </w:tcPr>
          <w:p w14:paraId="62A8DE3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(0.511) + 0.065</w:t>
            </w:r>
          </w:p>
        </w:tc>
        <w:tc>
          <w:tcPr>
            <w:tcW w:w="1043" w:type="dxa"/>
            <w:noWrap/>
          </w:tcPr>
          <w:p w14:paraId="036216D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+ 0.2411</w:t>
            </w:r>
          </w:p>
        </w:tc>
        <w:tc>
          <w:tcPr>
            <w:tcW w:w="265" w:type="dxa"/>
            <w:noWrap/>
          </w:tcPr>
          <w:p w14:paraId="6512D95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1F2806D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0.521 + 0.000</w:t>
            </w:r>
          </w:p>
        </w:tc>
        <w:tc>
          <w:tcPr>
            <w:tcW w:w="644" w:type="dxa"/>
            <w:noWrap/>
          </w:tcPr>
          <w:p w14:paraId="5D9C319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460D0D4D"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17896546"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Iodine (I)</w:t>
            </w:r>
          </w:p>
        </w:tc>
        <w:tc>
          <w:tcPr>
            <w:tcW w:w="1042" w:type="dxa"/>
            <w:noWrap/>
          </w:tcPr>
          <w:p w14:paraId="0CFEE94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2A47064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01C8BD5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0D13990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43E1874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3E0F2C9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51" w:type="dxa"/>
            <w:noWrap/>
          </w:tcPr>
          <w:p w14:paraId="672F435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1B369B2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1043" w:type="dxa"/>
            <w:noWrap/>
          </w:tcPr>
          <w:p w14:paraId="18EACC0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02A236D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265" w:type="dxa"/>
            <w:noWrap/>
          </w:tcPr>
          <w:p w14:paraId="241E60B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3C72514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644" w:type="dxa"/>
            <w:noWrap/>
          </w:tcPr>
          <w:p w14:paraId="08A53C7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01253CE0"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7DC410AB"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 xml:space="preserve">Barium </w:t>
            </w:r>
            <w:r>
              <w:rPr>
                <w:rFonts w:ascii="Times New Roman" w:hAnsi="Times New Roman" w:cs="Times New Roman"/>
                <w:b w:val="0"/>
                <w:bCs w:val="0"/>
                <w:kern w:val="0"/>
                <w:sz w:val="18"/>
                <w:szCs w:val="18"/>
                <w14:ligatures w14:val="none"/>
              </w:rPr>
              <w:t>(Ba)</w:t>
            </w:r>
          </w:p>
        </w:tc>
        <w:tc>
          <w:tcPr>
            <w:tcW w:w="1042" w:type="dxa"/>
            <w:noWrap/>
          </w:tcPr>
          <w:p w14:paraId="65C07E2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56.5 + 0.0</w:t>
            </w:r>
          </w:p>
        </w:tc>
        <w:tc>
          <w:tcPr>
            <w:tcW w:w="1043" w:type="dxa"/>
            <w:noWrap/>
          </w:tcPr>
          <w:p w14:paraId="24B5B9E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77.3 + 1.4</w:t>
            </w:r>
          </w:p>
        </w:tc>
        <w:tc>
          <w:tcPr>
            <w:tcW w:w="1043" w:type="dxa"/>
            <w:noWrap/>
          </w:tcPr>
          <w:p w14:paraId="6AA98AD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81.8 + 0.1</w:t>
            </w:r>
          </w:p>
        </w:tc>
        <w:tc>
          <w:tcPr>
            <w:tcW w:w="1043" w:type="dxa"/>
            <w:noWrap/>
          </w:tcPr>
          <w:p w14:paraId="053F3AB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72.7 + 1.4</w:t>
            </w:r>
          </w:p>
        </w:tc>
        <w:tc>
          <w:tcPr>
            <w:tcW w:w="1043" w:type="dxa"/>
            <w:noWrap/>
          </w:tcPr>
          <w:p w14:paraId="65BD0AB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71 + 0.3</w:t>
            </w:r>
          </w:p>
        </w:tc>
        <w:tc>
          <w:tcPr>
            <w:tcW w:w="1043" w:type="dxa"/>
            <w:noWrap/>
          </w:tcPr>
          <w:p w14:paraId="20513F8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75.4 + 0.5</w:t>
            </w:r>
          </w:p>
        </w:tc>
        <w:tc>
          <w:tcPr>
            <w:tcW w:w="1051" w:type="dxa"/>
            <w:noWrap/>
          </w:tcPr>
          <w:p w14:paraId="67FF4CE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75.4 + 0.1</w:t>
            </w:r>
          </w:p>
        </w:tc>
        <w:tc>
          <w:tcPr>
            <w:tcW w:w="1043" w:type="dxa"/>
            <w:noWrap/>
          </w:tcPr>
          <w:p w14:paraId="4836F7F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65 + 0.2</w:t>
            </w:r>
          </w:p>
        </w:tc>
        <w:tc>
          <w:tcPr>
            <w:tcW w:w="1043" w:type="dxa"/>
            <w:noWrap/>
          </w:tcPr>
          <w:p w14:paraId="7FD4813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77.1 + 1.7</w:t>
            </w:r>
          </w:p>
        </w:tc>
        <w:tc>
          <w:tcPr>
            <w:tcW w:w="1043" w:type="dxa"/>
            <w:noWrap/>
          </w:tcPr>
          <w:p w14:paraId="166E392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65.8 + 0.6</w:t>
            </w:r>
          </w:p>
        </w:tc>
        <w:tc>
          <w:tcPr>
            <w:tcW w:w="265" w:type="dxa"/>
            <w:noWrap/>
          </w:tcPr>
          <w:p w14:paraId="1D93781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3D72EBE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17.9 + 3.8</w:t>
            </w:r>
          </w:p>
        </w:tc>
        <w:tc>
          <w:tcPr>
            <w:tcW w:w="644" w:type="dxa"/>
            <w:noWrap/>
          </w:tcPr>
          <w:p w14:paraId="7CD1368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046BB8EE"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0C9D0577"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Cerium (Ce)</w:t>
            </w:r>
          </w:p>
        </w:tc>
        <w:tc>
          <w:tcPr>
            <w:tcW w:w="1042" w:type="dxa"/>
            <w:noWrap/>
          </w:tcPr>
          <w:p w14:paraId="7EE7608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0.639 + 0.058</w:t>
            </w:r>
          </w:p>
        </w:tc>
        <w:tc>
          <w:tcPr>
            <w:tcW w:w="1043" w:type="dxa"/>
            <w:noWrap/>
          </w:tcPr>
          <w:p w14:paraId="0D6EE62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1.76 + 0.701</w:t>
            </w:r>
          </w:p>
        </w:tc>
        <w:tc>
          <w:tcPr>
            <w:tcW w:w="1043" w:type="dxa"/>
            <w:noWrap/>
          </w:tcPr>
          <w:p w14:paraId="72807D4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1.95 + 0.11</w:t>
            </w:r>
          </w:p>
        </w:tc>
        <w:tc>
          <w:tcPr>
            <w:tcW w:w="1043" w:type="dxa"/>
            <w:noWrap/>
          </w:tcPr>
          <w:p w14:paraId="4653B49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0.682 + 0.108</w:t>
            </w:r>
          </w:p>
        </w:tc>
        <w:tc>
          <w:tcPr>
            <w:tcW w:w="1043" w:type="dxa"/>
            <w:noWrap/>
          </w:tcPr>
          <w:p w14:paraId="1444A30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0.512 + 0.080</w:t>
            </w:r>
          </w:p>
        </w:tc>
        <w:tc>
          <w:tcPr>
            <w:tcW w:w="1043" w:type="dxa"/>
            <w:noWrap/>
          </w:tcPr>
          <w:p w14:paraId="282E518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0.759 + 0.270</w:t>
            </w:r>
          </w:p>
        </w:tc>
        <w:tc>
          <w:tcPr>
            <w:tcW w:w="1051" w:type="dxa"/>
            <w:noWrap/>
          </w:tcPr>
          <w:p w14:paraId="13F98A2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0.575 + 0.191</w:t>
            </w:r>
          </w:p>
        </w:tc>
        <w:tc>
          <w:tcPr>
            <w:tcW w:w="1043" w:type="dxa"/>
            <w:noWrap/>
          </w:tcPr>
          <w:p w14:paraId="6736785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0.726 + 0.012</w:t>
            </w:r>
          </w:p>
        </w:tc>
        <w:tc>
          <w:tcPr>
            <w:tcW w:w="1043" w:type="dxa"/>
            <w:noWrap/>
          </w:tcPr>
          <w:p w14:paraId="2FB2E6C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1.73 + </w:t>
            </w:r>
            <w:r>
              <w:rPr>
                <w:rFonts w:ascii="Times New Roman" w:eastAsia="Times New Roman" w:hAnsi="Times New Roman" w:cs="Times New Roman"/>
                <w:color w:val="000000"/>
                <w:kern w:val="0"/>
                <w:sz w:val="20"/>
                <w:szCs w:val="20"/>
                <w14:ligatures w14:val="none"/>
              </w:rPr>
              <w:t>0.905</w:t>
            </w:r>
          </w:p>
        </w:tc>
        <w:tc>
          <w:tcPr>
            <w:tcW w:w="1043" w:type="dxa"/>
            <w:noWrap/>
          </w:tcPr>
          <w:p w14:paraId="7D4C96A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1.34 + 0.15</w:t>
            </w:r>
          </w:p>
        </w:tc>
        <w:tc>
          <w:tcPr>
            <w:tcW w:w="265" w:type="dxa"/>
            <w:noWrap/>
          </w:tcPr>
          <w:p w14:paraId="7E3CFC4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04A8229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0.0032 + 0.000</w:t>
            </w:r>
          </w:p>
        </w:tc>
        <w:tc>
          <w:tcPr>
            <w:tcW w:w="644" w:type="dxa"/>
            <w:noWrap/>
          </w:tcPr>
          <w:p w14:paraId="4144B8A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7FFF3547"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33A23E08"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Samarium (</w:t>
            </w:r>
            <w:proofErr w:type="spellStart"/>
            <w:r>
              <w:rPr>
                <w:rFonts w:ascii="Times New Roman" w:hAnsi="Times New Roman" w:cs="Times New Roman"/>
                <w:b w:val="0"/>
                <w:bCs w:val="0"/>
                <w:kern w:val="0"/>
                <w:sz w:val="18"/>
                <w:szCs w:val="18"/>
                <w14:ligatures w14:val="none"/>
              </w:rPr>
              <w:t>Sm</w:t>
            </w:r>
            <w:proofErr w:type="spellEnd"/>
            <w:r>
              <w:rPr>
                <w:rFonts w:ascii="Times New Roman" w:hAnsi="Times New Roman" w:cs="Times New Roman"/>
                <w:b w:val="0"/>
                <w:bCs w:val="0"/>
                <w:kern w:val="0"/>
                <w:sz w:val="18"/>
                <w:szCs w:val="18"/>
                <w14:ligatures w14:val="none"/>
              </w:rPr>
              <w:t>)</w:t>
            </w:r>
          </w:p>
        </w:tc>
        <w:tc>
          <w:tcPr>
            <w:tcW w:w="1042" w:type="dxa"/>
            <w:noWrap/>
          </w:tcPr>
          <w:p w14:paraId="72327BE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0.659 + 0.048</w:t>
            </w:r>
          </w:p>
        </w:tc>
        <w:tc>
          <w:tcPr>
            <w:tcW w:w="1043" w:type="dxa"/>
            <w:noWrap/>
          </w:tcPr>
          <w:p w14:paraId="15C7C28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0.824 + 0.036</w:t>
            </w:r>
          </w:p>
        </w:tc>
        <w:tc>
          <w:tcPr>
            <w:tcW w:w="1043" w:type="dxa"/>
            <w:noWrap/>
          </w:tcPr>
          <w:p w14:paraId="2B7D9F4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0.839 + 0.071</w:t>
            </w:r>
          </w:p>
        </w:tc>
        <w:tc>
          <w:tcPr>
            <w:tcW w:w="1043" w:type="dxa"/>
            <w:noWrap/>
          </w:tcPr>
          <w:p w14:paraId="0D53A35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0.874 + 0.057</w:t>
            </w:r>
          </w:p>
        </w:tc>
        <w:tc>
          <w:tcPr>
            <w:tcW w:w="1043" w:type="dxa"/>
            <w:noWrap/>
          </w:tcPr>
          <w:p w14:paraId="5CAEC7F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0.928 + 0.026</w:t>
            </w:r>
          </w:p>
        </w:tc>
        <w:tc>
          <w:tcPr>
            <w:tcW w:w="1043" w:type="dxa"/>
            <w:noWrap/>
          </w:tcPr>
          <w:p w14:paraId="383AAD9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0.808 + 0.072</w:t>
            </w:r>
          </w:p>
        </w:tc>
        <w:tc>
          <w:tcPr>
            <w:tcW w:w="1051" w:type="dxa"/>
            <w:noWrap/>
          </w:tcPr>
          <w:p w14:paraId="3E21752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1.06 + 0.00</w:t>
            </w:r>
          </w:p>
        </w:tc>
        <w:tc>
          <w:tcPr>
            <w:tcW w:w="1043" w:type="dxa"/>
            <w:noWrap/>
          </w:tcPr>
          <w:p w14:paraId="2498657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0.961 + 0.010</w:t>
            </w:r>
          </w:p>
        </w:tc>
        <w:tc>
          <w:tcPr>
            <w:tcW w:w="1043" w:type="dxa"/>
            <w:noWrap/>
          </w:tcPr>
          <w:p w14:paraId="05782E5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0.698 + 0.105</w:t>
            </w:r>
          </w:p>
        </w:tc>
        <w:tc>
          <w:tcPr>
            <w:tcW w:w="1043" w:type="dxa"/>
            <w:noWrap/>
          </w:tcPr>
          <w:p w14:paraId="6E9773D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0.814 + 0.050</w:t>
            </w:r>
          </w:p>
        </w:tc>
        <w:tc>
          <w:tcPr>
            <w:tcW w:w="265" w:type="dxa"/>
            <w:noWrap/>
          </w:tcPr>
          <w:p w14:paraId="4344A31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3B31F0B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0.15 + 0.000</w:t>
            </w:r>
          </w:p>
        </w:tc>
        <w:tc>
          <w:tcPr>
            <w:tcW w:w="644" w:type="dxa"/>
            <w:noWrap/>
          </w:tcPr>
          <w:p w14:paraId="05ED69C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6E6E30C9"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7CABE405"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Tantalum (Ta)</w:t>
            </w:r>
          </w:p>
        </w:tc>
        <w:tc>
          <w:tcPr>
            <w:tcW w:w="1042" w:type="dxa"/>
            <w:noWrap/>
          </w:tcPr>
          <w:p w14:paraId="69577E2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0.122 +0.0194</w:t>
            </w:r>
          </w:p>
        </w:tc>
        <w:tc>
          <w:tcPr>
            <w:tcW w:w="1043" w:type="dxa"/>
            <w:noWrap/>
          </w:tcPr>
          <w:p w14:paraId="5C8EFB5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0.132 + 0.014</w:t>
            </w:r>
          </w:p>
        </w:tc>
        <w:tc>
          <w:tcPr>
            <w:tcW w:w="1043" w:type="dxa"/>
            <w:noWrap/>
          </w:tcPr>
          <w:p w14:paraId="744C8D9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0.0994 + 0.0218</w:t>
            </w:r>
          </w:p>
        </w:tc>
        <w:tc>
          <w:tcPr>
            <w:tcW w:w="1043" w:type="dxa"/>
            <w:noWrap/>
          </w:tcPr>
          <w:p w14:paraId="37E0F66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0.123 + 0.014</w:t>
            </w:r>
          </w:p>
        </w:tc>
        <w:tc>
          <w:tcPr>
            <w:tcW w:w="1043" w:type="dxa"/>
            <w:noWrap/>
          </w:tcPr>
          <w:p w14:paraId="4C58D24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0.177 + 0.035</w:t>
            </w:r>
          </w:p>
        </w:tc>
        <w:tc>
          <w:tcPr>
            <w:tcW w:w="1043" w:type="dxa"/>
            <w:noWrap/>
          </w:tcPr>
          <w:p w14:paraId="0689103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 + 0.0152</w:t>
            </w:r>
          </w:p>
        </w:tc>
        <w:tc>
          <w:tcPr>
            <w:tcW w:w="1051" w:type="dxa"/>
            <w:noWrap/>
          </w:tcPr>
          <w:p w14:paraId="533F0C6E"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0.166 + 0.027</w:t>
            </w:r>
          </w:p>
        </w:tc>
        <w:tc>
          <w:tcPr>
            <w:tcW w:w="1043" w:type="dxa"/>
            <w:noWrap/>
          </w:tcPr>
          <w:p w14:paraId="34CCAFA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0.131 + 0.021</w:t>
            </w:r>
          </w:p>
        </w:tc>
        <w:tc>
          <w:tcPr>
            <w:tcW w:w="1043" w:type="dxa"/>
            <w:noWrap/>
          </w:tcPr>
          <w:p w14:paraId="2B7A7AE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0.103 + 0.028</w:t>
            </w:r>
          </w:p>
        </w:tc>
        <w:tc>
          <w:tcPr>
            <w:tcW w:w="1043" w:type="dxa"/>
            <w:noWrap/>
          </w:tcPr>
          <w:p w14:paraId="14C9810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0.159 + 0.035</w:t>
            </w:r>
          </w:p>
        </w:tc>
        <w:tc>
          <w:tcPr>
            <w:tcW w:w="265" w:type="dxa"/>
            <w:noWrap/>
          </w:tcPr>
          <w:p w14:paraId="1166C6B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2EE28C5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0.004 + 0.00</w:t>
            </w:r>
          </w:p>
        </w:tc>
        <w:tc>
          <w:tcPr>
            <w:tcW w:w="644" w:type="dxa"/>
            <w:noWrap/>
          </w:tcPr>
          <w:p w14:paraId="442F878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67A7955B"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14526F75"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Tungsten (W)</w:t>
            </w:r>
          </w:p>
        </w:tc>
        <w:tc>
          <w:tcPr>
            <w:tcW w:w="1042" w:type="dxa"/>
            <w:noWrap/>
          </w:tcPr>
          <w:p w14:paraId="398A864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124E93D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6B8B23A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+0.0141</w:t>
            </w:r>
          </w:p>
        </w:tc>
        <w:tc>
          <w:tcPr>
            <w:tcW w:w="1043" w:type="dxa"/>
            <w:noWrap/>
          </w:tcPr>
          <w:p w14:paraId="53E2C6F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+ 0.0197</w:t>
            </w:r>
          </w:p>
        </w:tc>
        <w:tc>
          <w:tcPr>
            <w:tcW w:w="1043" w:type="dxa"/>
            <w:noWrap/>
          </w:tcPr>
          <w:p w14:paraId="3DF86FD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+ 0.0050</w:t>
            </w:r>
          </w:p>
        </w:tc>
        <w:tc>
          <w:tcPr>
            <w:tcW w:w="1043" w:type="dxa"/>
            <w:noWrap/>
          </w:tcPr>
          <w:p w14:paraId="7EE6563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(0.106) + 0.0749</w:t>
            </w:r>
          </w:p>
        </w:tc>
        <w:tc>
          <w:tcPr>
            <w:tcW w:w="1051" w:type="dxa"/>
            <w:noWrap/>
          </w:tcPr>
          <w:p w14:paraId="6586DCD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+ 0.0281</w:t>
            </w:r>
          </w:p>
        </w:tc>
        <w:tc>
          <w:tcPr>
            <w:tcW w:w="1043" w:type="dxa"/>
            <w:noWrap/>
          </w:tcPr>
          <w:p w14:paraId="01D301F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+ 0.0567</w:t>
            </w:r>
          </w:p>
        </w:tc>
        <w:tc>
          <w:tcPr>
            <w:tcW w:w="1043" w:type="dxa"/>
            <w:noWrap/>
          </w:tcPr>
          <w:p w14:paraId="1700379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ND+0.000</w:t>
            </w:r>
          </w:p>
        </w:tc>
        <w:tc>
          <w:tcPr>
            <w:tcW w:w="1043" w:type="dxa"/>
            <w:noWrap/>
          </w:tcPr>
          <w:p w14:paraId="7E61EFF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ND + </w:t>
            </w:r>
            <w:r>
              <w:rPr>
                <w:rFonts w:ascii="Times New Roman" w:eastAsia="Times New Roman" w:hAnsi="Times New Roman" w:cs="Times New Roman"/>
                <w:color w:val="000000"/>
                <w:kern w:val="0"/>
                <w:sz w:val="20"/>
                <w:szCs w:val="20"/>
                <w14:ligatures w14:val="none"/>
              </w:rPr>
              <w:t>0.0184</w:t>
            </w:r>
          </w:p>
        </w:tc>
        <w:tc>
          <w:tcPr>
            <w:tcW w:w="265" w:type="dxa"/>
            <w:noWrap/>
          </w:tcPr>
          <w:p w14:paraId="0E40434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5261E59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ND + 0.000</w:t>
            </w:r>
          </w:p>
        </w:tc>
        <w:tc>
          <w:tcPr>
            <w:tcW w:w="644" w:type="dxa"/>
            <w:noWrap/>
          </w:tcPr>
          <w:p w14:paraId="10B0BF4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739189BD"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2319C097"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Lead (Pb)</w:t>
            </w:r>
          </w:p>
        </w:tc>
        <w:tc>
          <w:tcPr>
            <w:tcW w:w="1042" w:type="dxa"/>
            <w:noWrap/>
          </w:tcPr>
          <w:p w14:paraId="2DFE365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0.0363 + 0.0030</w:t>
            </w:r>
          </w:p>
        </w:tc>
        <w:tc>
          <w:tcPr>
            <w:tcW w:w="1043" w:type="dxa"/>
            <w:noWrap/>
          </w:tcPr>
          <w:p w14:paraId="0C77D7D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0.0277 + 0.0003</w:t>
            </w:r>
          </w:p>
        </w:tc>
        <w:tc>
          <w:tcPr>
            <w:tcW w:w="1043" w:type="dxa"/>
            <w:noWrap/>
          </w:tcPr>
          <w:p w14:paraId="6CA00EF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0.0422 + 0.0023</w:t>
            </w:r>
          </w:p>
        </w:tc>
        <w:tc>
          <w:tcPr>
            <w:tcW w:w="1043" w:type="dxa"/>
            <w:noWrap/>
          </w:tcPr>
          <w:p w14:paraId="536B455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0.0345 + 0.0061</w:t>
            </w:r>
          </w:p>
        </w:tc>
        <w:tc>
          <w:tcPr>
            <w:tcW w:w="1043" w:type="dxa"/>
            <w:noWrap/>
          </w:tcPr>
          <w:p w14:paraId="554F0CC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0.24 + 0.005</w:t>
            </w:r>
          </w:p>
        </w:tc>
        <w:tc>
          <w:tcPr>
            <w:tcW w:w="1043" w:type="dxa"/>
            <w:noWrap/>
          </w:tcPr>
          <w:p w14:paraId="54A99AF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0.3 + 0.005</w:t>
            </w:r>
          </w:p>
        </w:tc>
        <w:tc>
          <w:tcPr>
            <w:tcW w:w="1051" w:type="dxa"/>
            <w:noWrap/>
          </w:tcPr>
          <w:p w14:paraId="09AAAE7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0.0371 + 0.0013</w:t>
            </w:r>
          </w:p>
        </w:tc>
        <w:tc>
          <w:tcPr>
            <w:tcW w:w="1043" w:type="dxa"/>
            <w:noWrap/>
          </w:tcPr>
          <w:p w14:paraId="73F35EDF"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0.0361 +  0.0030</w:t>
            </w:r>
          </w:p>
        </w:tc>
        <w:tc>
          <w:tcPr>
            <w:tcW w:w="1043" w:type="dxa"/>
            <w:noWrap/>
          </w:tcPr>
          <w:p w14:paraId="5A8B7CD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0.0342 + 0.0002</w:t>
            </w:r>
          </w:p>
        </w:tc>
        <w:tc>
          <w:tcPr>
            <w:tcW w:w="1043" w:type="dxa"/>
            <w:noWrap/>
          </w:tcPr>
          <w:p w14:paraId="3440DFE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0.0373 + 0.0012</w:t>
            </w:r>
          </w:p>
        </w:tc>
        <w:tc>
          <w:tcPr>
            <w:tcW w:w="265" w:type="dxa"/>
            <w:noWrap/>
          </w:tcPr>
          <w:p w14:paraId="37DA89A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55E03C6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0.001 + 0.0000</w:t>
            </w:r>
          </w:p>
        </w:tc>
        <w:tc>
          <w:tcPr>
            <w:tcW w:w="644" w:type="dxa"/>
            <w:noWrap/>
          </w:tcPr>
          <w:p w14:paraId="167A797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2F977F8B"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315DFF83"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lastRenderedPageBreak/>
              <w:t>Thorium (Th)</w:t>
            </w:r>
          </w:p>
        </w:tc>
        <w:tc>
          <w:tcPr>
            <w:tcW w:w="1042" w:type="dxa"/>
            <w:noWrap/>
          </w:tcPr>
          <w:p w14:paraId="7E20152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0.0241 + 0.0013</w:t>
            </w:r>
          </w:p>
        </w:tc>
        <w:tc>
          <w:tcPr>
            <w:tcW w:w="1043" w:type="dxa"/>
            <w:noWrap/>
          </w:tcPr>
          <w:p w14:paraId="2FD7C3A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0.0277 + </w:t>
            </w:r>
            <w:r>
              <w:rPr>
                <w:rFonts w:ascii="Times New Roman" w:eastAsia="Times New Roman" w:hAnsi="Times New Roman" w:cs="Times New Roman"/>
                <w:color w:val="000000"/>
                <w:kern w:val="0"/>
                <w:sz w:val="20"/>
                <w:szCs w:val="20"/>
                <w14:ligatures w14:val="none"/>
              </w:rPr>
              <w:t>0.0002</w:t>
            </w:r>
          </w:p>
        </w:tc>
        <w:tc>
          <w:tcPr>
            <w:tcW w:w="1043" w:type="dxa"/>
            <w:noWrap/>
          </w:tcPr>
          <w:p w14:paraId="037A5CF4"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0.0348 + 0.0036</w:t>
            </w:r>
          </w:p>
        </w:tc>
        <w:tc>
          <w:tcPr>
            <w:tcW w:w="1043" w:type="dxa"/>
            <w:noWrap/>
          </w:tcPr>
          <w:p w14:paraId="084CAA5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0.0231 + 0.0048</w:t>
            </w:r>
          </w:p>
        </w:tc>
        <w:tc>
          <w:tcPr>
            <w:tcW w:w="1043" w:type="dxa"/>
            <w:noWrap/>
          </w:tcPr>
          <w:p w14:paraId="002FEA8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0.039 + 0.0016</w:t>
            </w:r>
          </w:p>
        </w:tc>
        <w:tc>
          <w:tcPr>
            <w:tcW w:w="1043" w:type="dxa"/>
            <w:noWrap/>
          </w:tcPr>
          <w:p w14:paraId="494520D9"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0.0423 + 0.0003</w:t>
            </w:r>
          </w:p>
        </w:tc>
        <w:tc>
          <w:tcPr>
            <w:tcW w:w="1051" w:type="dxa"/>
            <w:noWrap/>
          </w:tcPr>
          <w:p w14:paraId="7C09FC9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0.0316 + 0.0024</w:t>
            </w:r>
          </w:p>
        </w:tc>
        <w:tc>
          <w:tcPr>
            <w:tcW w:w="1043" w:type="dxa"/>
            <w:noWrap/>
          </w:tcPr>
          <w:p w14:paraId="262B702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0.0238 + 0.0031</w:t>
            </w:r>
          </w:p>
        </w:tc>
        <w:tc>
          <w:tcPr>
            <w:tcW w:w="1043" w:type="dxa"/>
            <w:noWrap/>
          </w:tcPr>
          <w:p w14:paraId="6B7AD04D"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0.0274 + 0.0010</w:t>
            </w:r>
          </w:p>
        </w:tc>
        <w:tc>
          <w:tcPr>
            <w:tcW w:w="1043" w:type="dxa"/>
            <w:noWrap/>
          </w:tcPr>
          <w:p w14:paraId="6195FA0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0.0275 + 0.0029</w:t>
            </w:r>
          </w:p>
        </w:tc>
        <w:tc>
          <w:tcPr>
            <w:tcW w:w="265" w:type="dxa"/>
            <w:noWrap/>
          </w:tcPr>
          <w:p w14:paraId="51A5D9A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629B9FD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0.013 + 0.002</w:t>
            </w:r>
          </w:p>
        </w:tc>
        <w:tc>
          <w:tcPr>
            <w:tcW w:w="644" w:type="dxa"/>
            <w:noWrap/>
          </w:tcPr>
          <w:p w14:paraId="07505347"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172C8B11"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6204CC8A"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Uranium (U)</w:t>
            </w:r>
          </w:p>
        </w:tc>
        <w:tc>
          <w:tcPr>
            <w:tcW w:w="1042" w:type="dxa"/>
            <w:noWrap/>
          </w:tcPr>
          <w:p w14:paraId="6D27AA3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0.0254 + 0.0028</w:t>
            </w:r>
          </w:p>
        </w:tc>
        <w:tc>
          <w:tcPr>
            <w:tcW w:w="1043" w:type="dxa"/>
            <w:noWrap/>
          </w:tcPr>
          <w:p w14:paraId="25B8EE6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0.0229 + 0.0029</w:t>
            </w:r>
          </w:p>
        </w:tc>
        <w:tc>
          <w:tcPr>
            <w:tcW w:w="1043" w:type="dxa"/>
            <w:noWrap/>
          </w:tcPr>
          <w:p w14:paraId="429E756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0.0303 + 0.0035</w:t>
            </w:r>
          </w:p>
        </w:tc>
        <w:tc>
          <w:tcPr>
            <w:tcW w:w="1043" w:type="dxa"/>
            <w:noWrap/>
          </w:tcPr>
          <w:p w14:paraId="5409D82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0.0196 + 0.0044</w:t>
            </w:r>
          </w:p>
        </w:tc>
        <w:tc>
          <w:tcPr>
            <w:tcW w:w="1043" w:type="dxa"/>
            <w:noWrap/>
          </w:tcPr>
          <w:p w14:paraId="18B6998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0.0232 + 0.0010</w:t>
            </w:r>
          </w:p>
        </w:tc>
        <w:tc>
          <w:tcPr>
            <w:tcW w:w="1043" w:type="dxa"/>
            <w:noWrap/>
          </w:tcPr>
          <w:p w14:paraId="302B9FF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0.0246 + 0.0016</w:t>
            </w:r>
          </w:p>
        </w:tc>
        <w:tc>
          <w:tcPr>
            <w:tcW w:w="1051" w:type="dxa"/>
            <w:noWrap/>
          </w:tcPr>
          <w:p w14:paraId="14A47FC1"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0.0214 + 0.0044</w:t>
            </w:r>
          </w:p>
        </w:tc>
        <w:tc>
          <w:tcPr>
            <w:tcW w:w="1043" w:type="dxa"/>
            <w:noWrap/>
          </w:tcPr>
          <w:p w14:paraId="05C5CB5C"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0.025 + 0.0018</w:t>
            </w:r>
          </w:p>
        </w:tc>
        <w:tc>
          <w:tcPr>
            <w:tcW w:w="1043" w:type="dxa"/>
            <w:noWrap/>
          </w:tcPr>
          <w:p w14:paraId="10173D6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0.0209 + 0.0037</w:t>
            </w:r>
          </w:p>
        </w:tc>
        <w:tc>
          <w:tcPr>
            <w:tcW w:w="1043" w:type="dxa"/>
            <w:noWrap/>
          </w:tcPr>
          <w:p w14:paraId="669B35A3"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(0.0182) + 0.0023</w:t>
            </w:r>
          </w:p>
        </w:tc>
        <w:tc>
          <w:tcPr>
            <w:tcW w:w="265" w:type="dxa"/>
            <w:noWrap/>
          </w:tcPr>
          <w:p w14:paraId="6B65A84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35F55B2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0.002 + 0.00</w:t>
            </w:r>
          </w:p>
        </w:tc>
        <w:tc>
          <w:tcPr>
            <w:tcW w:w="644" w:type="dxa"/>
            <w:noWrap/>
          </w:tcPr>
          <w:p w14:paraId="20B692D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r w:rsidR="00EA473F" w14:paraId="03EE8AE5" w14:textId="77777777" w:rsidTr="00EA473F">
        <w:trPr>
          <w:trHeight w:val="198"/>
        </w:trPr>
        <w:tc>
          <w:tcPr>
            <w:cnfStyle w:val="001000000000" w:firstRow="0" w:lastRow="0" w:firstColumn="1" w:lastColumn="0" w:oddVBand="0" w:evenVBand="0" w:oddHBand="0" w:evenHBand="0" w:firstRowFirstColumn="0" w:firstRowLastColumn="0" w:lastRowFirstColumn="0" w:lastRowLastColumn="0"/>
            <w:tcW w:w="1157" w:type="dxa"/>
            <w:noWrap/>
          </w:tcPr>
          <w:p w14:paraId="22DFC4CC" w14:textId="77777777" w:rsidR="00EA473F" w:rsidRDefault="003123EE">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hAnsi="Times New Roman" w:cs="Times New Roman"/>
                <w:b w:val="0"/>
                <w:bCs w:val="0"/>
                <w:kern w:val="0"/>
                <w:sz w:val="18"/>
                <w:szCs w:val="18"/>
                <w14:ligatures w14:val="none"/>
              </w:rPr>
              <w:t>Ytterbium (</w:t>
            </w:r>
            <w:proofErr w:type="spellStart"/>
            <w:r>
              <w:rPr>
                <w:rFonts w:ascii="Times New Roman" w:hAnsi="Times New Roman" w:cs="Times New Roman"/>
                <w:b w:val="0"/>
                <w:bCs w:val="0"/>
                <w:kern w:val="0"/>
                <w:sz w:val="18"/>
                <w:szCs w:val="18"/>
                <w14:ligatures w14:val="none"/>
              </w:rPr>
              <w:t>Yb</w:t>
            </w:r>
            <w:proofErr w:type="spellEnd"/>
            <w:r>
              <w:rPr>
                <w:rFonts w:ascii="Times New Roman" w:hAnsi="Times New Roman" w:cs="Times New Roman"/>
                <w:b w:val="0"/>
                <w:bCs w:val="0"/>
                <w:kern w:val="0"/>
                <w:sz w:val="18"/>
                <w:szCs w:val="18"/>
                <w14:ligatures w14:val="none"/>
              </w:rPr>
              <w:t>)</w:t>
            </w:r>
          </w:p>
        </w:tc>
        <w:tc>
          <w:tcPr>
            <w:tcW w:w="1042" w:type="dxa"/>
            <w:noWrap/>
          </w:tcPr>
          <w:p w14:paraId="7D8D93B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0.0681 + 0.0259</w:t>
            </w:r>
          </w:p>
        </w:tc>
        <w:tc>
          <w:tcPr>
            <w:tcW w:w="1043" w:type="dxa"/>
            <w:noWrap/>
          </w:tcPr>
          <w:p w14:paraId="3B697408"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0.0654 + 0.0044</w:t>
            </w:r>
          </w:p>
        </w:tc>
        <w:tc>
          <w:tcPr>
            <w:tcW w:w="1043" w:type="dxa"/>
            <w:noWrap/>
          </w:tcPr>
          <w:p w14:paraId="57951D90"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(0.0514) + 0.0016</w:t>
            </w:r>
          </w:p>
        </w:tc>
        <w:tc>
          <w:tcPr>
            <w:tcW w:w="1043" w:type="dxa"/>
            <w:noWrap/>
          </w:tcPr>
          <w:p w14:paraId="0E9C022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(0.0546) + 0.0037</w:t>
            </w:r>
          </w:p>
        </w:tc>
        <w:tc>
          <w:tcPr>
            <w:tcW w:w="1043" w:type="dxa"/>
            <w:noWrap/>
          </w:tcPr>
          <w:p w14:paraId="120BF1D5"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(0.0255) + 0.0251</w:t>
            </w:r>
          </w:p>
        </w:tc>
        <w:tc>
          <w:tcPr>
            <w:tcW w:w="1043" w:type="dxa"/>
            <w:noWrap/>
          </w:tcPr>
          <w:p w14:paraId="6F49336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(0.0413) + 0.0143</w:t>
            </w:r>
          </w:p>
        </w:tc>
        <w:tc>
          <w:tcPr>
            <w:tcW w:w="1051" w:type="dxa"/>
            <w:noWrap/>
          </w:tcPr>
          <w:p w14:paraId="6646952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(0.059) + 0.0068</w:t>
            </w:r>
          </w:p>
        </w:tc>
        <w:tc>
          <w:tcPr>
            <w:tcW w:w="1043" w:type="dxa"/>
            <w:noWrap/>
          </w:tcPr>
          <w:p w14:paraId="3CD571DB"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0.0692 + 0.0210</w:t>
            </w:r>
          </w:p>
        </w:tc>
        <w:tc>
          <w:tcPr>
            <w:tcW w:w="1043" w:type="dxa"/>
            <w:noWrap/>
          </w:tcPr>
          <w:p w14:paraId="637DB33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0.082 + 0.0176</w:t>
            </w:r>
          </w:p>
        </w:tc>
        <w:tc>
          <w:tcPr>
            <w:tcW w:w="1043" w:type="dxa"/>
            <w:noWrap/>
          </w:tcPr>
          <w:p w14:paraId="68519BA6"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(0.0444) + 0.0007</w:t>
            </w:r>
          </w:p>
        </w:tc>
        <w:tc>
          <w:tcPr>
            <w:tcW w:w="265" w:type="dxa"/>
            <w:noWrap/>
          </w:tcPr>
          <w:p w14:paraId="1DCD188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c>
          <w:tcPr>
            <w:tcW w:w="1015" w:type="dxa"/>
          </w:tcPr>
          <w:p w14:paraId="6031E79A"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0.003 + 0.001</w:t>
            </w:r>
          </w:p>
        </w:tc>
        <w:tc>
          <w:tcPr>
            <w:tcW w:w="644" w:type="dxa"/>
            <w:noWrap/>
          </w:tcPr>
          <w:p w14:paraId="758ED782" w14:textId="77777777" w:rsidR="00EA473F" w:rsidRDefault="003123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w:t>
            </w:r>
          </w:p>
        </w:tc>
      </w:tr>
    </w:tbl>
    <w:p w14:paraId="38D45929" w14:textId="147E87B0" w:rsidR="00EA473F" w:rsidRDefault="003123EE" w:rsidP="00557854">
      <w:pPr>
        <w:pStyle w:val="NoSpacing"/>
        <w:spacing w:line="360" w:lineRule="auto"/>
        <w:jc w:val="both"/>
        <w:rPr>
          <w:sz w:val="24"/>
          <w:szCs w:val="24"/>
        </w:rPr>
      </w:pPr>
      <w:r>
        <w:rPr>
          <w:rFonts w:ascii="Times New Roman" w:hAnsi="Times New Roman" w:cs="Times New Roman"/>
          <w:b/>
          <w:bCs/>
          <w:sz w:val="18"/>
          <w:szCs w:val="18"/>
        </w:rPr>
        <w:t>Source: Researchers analysis, (202</w:t>
      </w:r>
      <w:r w:rsidR="00557854">
        <w:rPr>
          <w:rFonts w:ascii="Times New Roman" w:hAnsi="Times New Roman" w:cs="Times New Roman"/>
          <w:b/>
          <w:bCs/>
          <w:sz w:val="18"/>
          <w:szCs w:val="18"/>
        </w:rPr>
        <w:t>2)</w:t>
      </w:r>
    </w:p>
    <w:sectPr w:rsidR="00EA473F" w:rsidSect="0055785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C898C" w14:textId="77777777" w:rsidR="003123EE" w:rsidRDefault="003123EE">
      <w:pPr>
        <w:spacing w:line="240" w:lineRule="auto"/>
      </w:pPr>
      <w:r>
        <w:separator/>
      </w:r>
    </w:p>
  </w:endnote>
  <w:endnote w:type="continuationSeparator" w:id="0">
    <w:p w14:paraId="763F242D" w14:textId="77777777" w:rsidR="003123EE" w:rsidRDefault="003123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LEOCWA+ScalaLancetPro">
    <w:altName w:val="Cambria"/>
    <w:charset w:val="00"/>
    <w:family w:val="roman"/>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illSans">
    <w:altName w:val="Calibri"/>
    <w:charset w:val="00"/>
    <w:family w:val="swiss"/>
    <w:pitch w:val="default"/>
    <w:sig w:usb0="00000000" w:usb1="00000000" w:usb2="00000000" w:usb3="00000000" w:csb0="00000001" w:csb1="00000000"/>
  </w:font>
  <w:font w:name="HelveticaNeueLT Std Med">
    <w:altName w:val="Segoe Print"/>
    <w:charset w:val="00"/>
    <w:family w:val="swiss"/>
    <w:pitch w:val="default"/>
    <w:sig w:usb0="00000000" w:usb1="00000000" w:usb2="00000000" w:usb3="00000000" w:csb0="00000001" w:csb1="00000000"/>
  </w:font>
  <w:font w:name="Myriad Pro">
    <w:altName w:val="Segoe Print"/>
    <w:charset w:val="00"/>
    <w:family w:val="swiss"/>
    <w:pitch w:val="default"/>
    <w:sig w:usb0="00000000" w:usb1="00000000" w:usb2="00000000" w:usb3="00000000" w:csb0="00000001" w:csb1="00000000"/>
  </w:font>
  <w:font w:name="HelveticaNeueLT Std">
    <w:altName w:val="Segoe Print"/>
    <w:charset w:val="00"/>
    <w:family w:val="roman"/>
    <w:pitch w:val="default"/>
    <w:sig w:usb0="00000000" w:usb1="00000000" w:usb2="00000000" w:usb3="00000000" w:csb0="00000001" w:csb1="00000000"/>
  </w:font>
  <w:font w:name="Inte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E34AB" w14:textId="77777777" w:rsidR="00EA473F" w:rsidRDefault="003123EE">
    <w:pPr>
      <w:pStyle w:val="Footer"/>
      <w:jc w:val="right"/>
    </w:pPr>
    <w:r>
      <w:rPr>
        <w:noProof/>
      </w:rPr>
      <mc:AlternateContent>
        <mc:Choice Requires="wps">
          <w:drawing>
            <wp:anchor distT="0" distB="0" distL="114300" distR="114300" simplePos="0" relativeHeight="251659264" behindDoc="0" locked="0" layoutInCell="1" allowOverlap="1" wp14:anchorId="78831DCB" wp14:editId="591ADB66">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980"/>
                          </w:sdtPr>
                          <w:sdtEndPr/>
                          <w:sdtContent>
                            <w:p w14:paraId="4A238D67" w14:textId="77777777" w:rsidR="00EA473F" w:rsidRDefault="003123EE">
                              <w:pPr>
                                <w:pStyle w:val="Footer"/>
                                <w:jc w:val="right"/>
                              </w:pPr>
                              <w:r>
                                <w:fldChar w:fldCharType="begin"/>
                              </w:r>
                              <w:r>
                                <w:instrText xml:space="preserve"> PAGE   \* MERGEFORMAT </w:instrText>
                              </w:r>
                              <w:r>
                                <w:fldChar w:fldCharType="separate"/>
                              </w:r>
                              <w:r>
                                <w:t>2</w:t>
                              </w:r>
                              <w:r>
                                <w:fldChar w:fldCharType="end"/>
                              </w:r>
                            </w:p>
                          </w:sdtContent>
                        </w:sdt>
                        <w:p w14:paraId="50F49164" w14:textId="77777777" w:rsidR="00EA473F" w:rsidRDefault="00EA473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831DCB"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sdt>
                    <w:sdtPr>
                      <w:id w:val="147479980"/>
                    </w:sdtPr>
                    <w:sdtEndPr/>
                    <w:sdtContent>
                      <w:p w14:paraId="4A238D67" w14:textId="77777777" w:rsidR="00EA473F" w:rsidRDefault="003123EE">
                        <w:pPr>
                          <w:pStyle w:val="Footer"/>
                          <w:jc w:val="right"/>
                        </w:pPr>
                        <w:r>
                          <w:fldChar w:fldCharType="begin"/>
                        </w:r>
                        <w:r>
                          <w:instrText xml:space="preserve"> PAGE   \* MERGEFORMAT </w:instrText>
                        </w:r>
                        <w:r>
                          <w:fldChar w:fldCharType="separate"/>
                        </w:r>
                        <w:r>
                          <w:t>2</w:t>
                        </w:r>
                        <w:r>
                          <w:fldChar w:fldCharType="end"/>
                        </w:r>
                      </w:p>
                    </w:sdtContent>
                  </w:sdt>
                  <w:p w14:paraId="50F49164" w14:textId="77777777" w:rsidR="00EA473F" w:rsidRDefault="00EA473F"/>
                </w:txbxContent>
              </v:textbox>
              <w10:wrap anchorx="margin"/>
            </v:shape>
          </w:pict>
        </mc:Fallback>
      </mc:AlternateContent>
    </w:r>
  </w:p>
  <w:p w14:paraId="25A74204" w14:textId="77777777" w:rsidR="00EA473F" w:rsidRDefault="00EA4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793E0" w14:textId="77777777" w:rsidR="003123EE" w:rsidRDefault="003123EE">
      <w:pPr>
        <w:spacing w:after="0"/>
      </w:pPr>
      <w:r>
        <w:separator/>
      </w:r>
    </w:p>
  </w:footnote>
  <w:footnote w:type="continuationSeparator" w:id="0">
    <w:p w14:paraId="6E0C059F" w14:textId="77777777" w:rsidR="003123EE" w:rsidRDefault="003123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removePersonalInformation/>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052"/>
    <w:rsid w:val="0003171F"/>
    <w:rsid w:val="00087AE2"/>
    <w:rsid w:val="000C4DAC"/>
    <w:rsid w:val="001919F6"/>
    <w:rsid w:val="003123EE"/>
    <w:rsid w:val="003631BE"/>
    <w:rsid w:val="00440A48"/>
    <w:rsid w:val="004D7724"/>
    <w:rsid w:val="004F25B6"/>
    <w:rsid w:val="00501A59"/>
    <w:rsid w:val="00557854"/>
    <w:rsid w:val="005721F4"/>
    <w:rsid w:val="0057745A"/>
    <w:rsid w:val="00593052"/>
    <w:rsid w:val="00611BC9"/>
    <w:rsid w:val="006474B3"/>
    <w:rsid w:val="006E766F"/>
    <w:rsid w:val="006F6696"/>
    <w:rsid w:val="007C2940"/>
    <w:rsid w:val="007D3F8F"/>
    <w:rsid w:val="007E5CD5"/>
    <w:rsid w:val="00863FBB"/>
    <w:rsid w:val="008B026D"/>
    <w:rsid w:val="008C12F5"/>
    <w:rsid w:val="008C6E0D"/>
    <w:rsid w:val="008F533D"/>
    <w:rsid w:val="0090358E"/>
    <w:rsid w:val="009450C4"/>
    <w:rsid w:val="00995740"/>
    <w:rsid w:val="009D0E92"/>
    <w:rsid w:val="00A5311F"/>
    <w:rsid w:val="00AE492C"/>
    <w:rsid w:val="00D2434F"/>
    <w:rsid w:val="00D30364"/>
    <w:rsid w:val="00D536C7"/>
    <w:rsid w:val="00D866C7"/>
    <w:rsid w:val="00E2116A"/>
    <w:rsid w:val="00E30A3A"/>
    <w:rsid w:val="00E82FE1"/>
    <w:rsid w:val="00E948F9"/>
    <w:rsid w:val="00EA473F"/>
    <w:rsid w:val="00EB0F77"/>
    <w:rsid w:val="00F4718E"/>
    <w:rsid w:val="00F7270D"/>
    <w:rsid w:val="03C13712"/>
    <w:rsid w:val="03CE37A0"/>
    <w:rsid w:val="04410087"/>
    <w:rsid w:val="089C2F1A"/>
    <w:rsid w:val="108462AB"/>
    <w:rsid w:val="10A46ADD"/>
    <w:rsid w:val="10EE23D4"/>
    <w:rsid w:val="125208C4"/>
    <w:rsid w:val="12634EE5"/>
    <w:rsid w:val="1432058A"/>
    <w:rsid w:val="156968A0"/>
    <w:rsid w:val="15D36662"/>
    <w:rsid w:val="163C4A50"/>
    <w:rsid w:val="19395FA8"/>
    <w:rsid w:val="1C833C55"/>
    <w:rsid w:val="1C9A3FDD"/>
    <w:rsid w:val="1CD63879"/>
    <w:rsid w:val="1DA27DE1"/>
    <w:rsid w:val="1F9A30E9"/>
    <w:rsid w:val="201A774B"/>
    <w:rsid w:val="21F4415E"/>
    <w:rsid w:val="26361A5C"/>
    <w:rsid w:val="27205A7E"/>
    <w:rsid w:val="2BA2036F"/>
    <w:rsid w:val="301349D9"/>
    <w:rsid w:val="32AE5E3E"/>
    <w:rsid w:val="38C71A02"/>
    <w:rsid w:val="419E29B4"/>
    <w:rsid w:val="420B3A4C"/>
    <w:rsid w:val="46034C4A"/>
    <w:rsid w:val="465D56A0"/>
    <w:rsid w:val="480E1D36"/>
    <w:rsid w:val="4B985513"/>
    <w:rsid w:val="4D4E6D0B"/>
    <w:rsid w:val="4DF36FA2"/>
    <w:rsid w:val="4E292353"/>
    <w:rsid w:val="54335A75"/>
    <w:rsid w:val="5E292FB4"/>
    <w:rsid w:val="649F0B7B"/>
    <w:rsid w:val="65FA25DA"/>
    <w:rsid w:val="671C5E2E"/>
    <w:rsid w:val="69122032"/>
    <w:rsid w:val="6DE71DDB"/>
    <w:rsid w:val="70E55A41"/>
    <w:rsid w:val="7441384B"/>
    <w:rsid w:val="7AF81C4F"/>
    <w:rsid w:val="7DE97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C85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qFormat/>
    <w:pPr>
      <w:keepNext/>
      <w:spacing w:after="0" w:line="240" w:lineRule="auto"/>
      <w:outlineLvl w:val="1"/>
    </w:pPr>
    <w:rPr>
      <w:rFonts w:ascii="Arial" w:eastAsia="SimSun" w:hAnsi="Arial" w:cs="Times New Roman"/>
      <w:kern w:val="0"/>
      <w:szCs w:val="24"/>
      <w:u w:val="single"/>
      <w:lang w:eastAsia="zh-CN"/>
      <w14:ligatures w14:val="none"/>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pPr>
      <w:keepNext/>
      <w:keepLines/>
      <w:spacing w:before="40" w:after="0" w:line="276" w:lineRule="auto"/>
      <w:outlineLvl w:val="3"/>
    </w:pPr>
    <w:rPr>
      <w:rFonts w:asciiTheme="majorHAnsi" w:eastAsiaTheme="majorEastAsia" w:hAnsiTheme="majorHAnsi" w:cstheme="majorBidi"/>
      <w:i/>
      <w:iCs/>
      <w:color w:val="2F5496" w:themeColor="accent1" w:themeShade="BF"/>
      <w:kern w:val="0"/>
      <w14:ligatures w14:val="none"/>
    </w:rPr>
  </w:style>
  <w:style w:type="paragraph" w:styleId="Heading5">
    <w:name w:val="heading 5"/>
    <w:basedOn w:val="Normal"/>
    <w:next w:val="Normal"/>
    <w:link w:val="Heading5Char"/>
    <w:uiPriority w:val="9"/>
    <w:unhideWhenUsed/>
    <w:qFormat/>
    <w:pPr>
      <w:keepNext/>
      <w:keepLines/>
      <w:spacing w:before="40" w:after="0" w:line="276" w:lineRule="auto"/>
      <w:outlineLvl w:val="4"/>
    </w:pPr>
    <w:rPr>
      <w:rFonts w:asciiTheme="majorHAnsi" w:eastAsiaTheme="majorEastAsia" w:hAnsiTheme="majorHAnsi" w:cstheme="majorBidi"/>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kern w:val="0"/>
      <w:sz w:val="16"/>
      <w:szCs w:val="16"/>
      <w14:ligatures w14:val="none"/>
    </w:rPr>
  </w:style>
  <w:style w:type="paragraph" w:styleId="BodyText">
    <w:name w:val="Body Text"/>
    <w:basedOn w:val="Normal"/>
    <w:link w:val="BodyTextChar"/>
    <w:uiPriority w:val="1"/>
    <w:qFormat/>
    <w:pPr>
      <w:widowControl w:val="0"/>
      <w:autoSpaceDE w:val="0"/>
      <w:autoSpaceDN w:val="0"/>
      <w:spacing w:after="0" w:line="240" w:lineRule="auto"/>
    </w:pPr>
    <w:rPr>
      <w:rFonts w:ascii="Arial" w:eastAsia="Arial" w:hAnsi="Arial" w:cs="Arial"/>
      <w:kern w:val="0"/>
      <w:sz w:val="24"/>
      <w:szCs w:val="24"/>
      <w14:ligatures w14:val="none"/>
    </w:rPr>
  </w:style>
  <w:style w:type="paragraph" w:styleId="Caption">
    <w:name w:val="caption"/>
    <w:basedOn w:val="Normal"/>
    <w:next w:val="Normal"/>
    <w:uiPriority w:val="35"/>
    <w:unhideWhenUsed/>
    <w:qFormat/>
    <w:pPr>
      <w:spacing w:after="200" w:line="240" w:lineRule="auto"/>
    </w:pPr>
    <w:rPr>
      <w:i/>
      <w:iCs/>
      <w:color w:val="44546A" w:themeColor="text2"/>
      <w:kern w:val="0"/>
      <w:sz w:val="18"/>
      <w:szCs w:val="18"/>
      <w14:ligatures w14:val="none"/>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rPr>
      <w:kern w:val="0"/>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rPr>
      <w:kern w:val="0"/>
      <w14:ligatures w14:val="none"/>
    </w:rPr>
  </w:style>
  <w:style w:type="character" w:styleId="Hyperlink">
    <w:name w:val="Hyperlink"/>
    <w:basedOn w:val="DefaultParagraphFont"/>
    <w:uiPriority w:val="99"/>
    <w:unhideWhenUsed/>
    <w:qFormat/>
    <w:rPr>
      <w:color w:val="0000FF"/>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line="276" w:lineRule="auto"/>
      <w:ind w:left="440" w:hanging="440"/>
    </w:pPr>
    <w:rPr>
      <w:rFonts w:cstheme="minorHAnsi"/>
      <w:caps/>
      <w:kern w:val="0"/>
      <w:sz w:val="20"/>
      <w:szCs w:val="20"/>
      <w14:ligatures w14:val="none"/>
    </w:rPr>
  </w:style>
  <w:style w:type="paragraph" w:styleId="TOC1">
    <w:name w:val="toc 1"/>
    <w:basedOn w:val="Normal"/>
    <w:next w:val="Normal"/>
    <w:autoRedefine/>
    <w:uiPriority w:val="39"/>
    <w:unhideWhenUsed/>
    <w:qFormat/>
    <w:pPr>
      <w:spacing w:after="100" w:line="276" w:lineRule="auto"/>
    </w:pPr>
    <w:rPr>
      <w:kern w:val="0"/>
      <w14:ligatures w14:val="none"/>
    </w:rPr>
  </w:style>
  <w:style w:type="paragraph" w:styleId="TOC2">
    <w:name w:val="toc 2"/>
    <w:basedOn w:val="Normal"/>
    <w:next w:val="Normal"/>
    <w:autoRedefine/>
    <w:uiPriority w:val="39"/>
    <w:unhideWhenUsed/>
    <w:qFormat/>
    <w:pPr>
      <w:spacing w:after="100" w:line="276" w:lineRule="auto"/>
      <w:ind w:left="220"/>
    </w:pPr>
    <w:rPr>
      <w:kern w:val="0"/>
      <w14:ligatures w14:val="none"/>
    </w:rPr>
  </w:style>
  <w:style w:type="paragraph" w:styleId="TOC3">
    <w:name w:val="toc 3"/>
    <w:basedOn w:val="Normal"/>
    <w:next w:val="Normal"/>
    <w:autoRedefine/>
    <w:uiPriority w:val="39"/>
    <w:unhideWhenUsed/>
    <w:qFormat/>
    <w:pPr>
      <w:spacing w:after="100"/>
      <w:ind w:left="440"/>
    </w:pPr>
    <w:rPr>
      <w:rFonts w:eastAsiaTheme="minorEastAsia"/>
      <w:kern w:val="0"/>
      <w14:ligatures w14:val="none"/>
    </w:rPr>
  </w:style>
  <w:style w:type="paragraph" w:styleId="TOC4">
    <w:name w:val="toc 4"/>
    <w:basedOn w:val="Normal"/>
    <w:next w:val="Normal"/>
    <w:autoRedefine/>
    <w:uiPriority w:val="39"/>
    <w:unhideWhenUsed/>
    <w:qFormat/>
    <w:pPr>
      <w:spacing w:after="100"/>
      <w:ind w:left="660"/>
    </w:pPr>
    <w:rPr>
      <w:rFonts w:eastAsiaTheme="minorEastAsia"/>
      <w:kern w:val="0"/>
      <w14:ligatures w14:val="none"/>
    </w:rPr>
  </w:style>
  <w:style w:type="paragraph" w:styleId="TOC5">
    <w:name w:val="toc 5"/>
    <w:basedOn w:val="Normal"/>
    <w:next w:val="Normal"/>
    <w:autoRedefine/>
    <w:uiPriority w:val="39"/>
    <w:unhideWhenUsed/>
    <w:qFormat/>
    <w:pPr>
      <w:spacing w:after="100"/>
      <w:ind w:left="880"/>
    </w:pPr>
    <w:rPr>
      <w:rFonts w:eastAsiaTheme="minorEastAsia"/>
      <w:kern w:val="0"/>
      <w14:ligatures w14:val="none"/>
    </w:rPr>
  </w:style>
  <w:style w:type="paragraph" w:styleId="TOC6">
    <w:name w:val="toc 6"/>
    <w:basedOn w:val="Normal"/>
    <w:next w:val="Normal"/>
    <w:autoRedefine/>
    <w:uiPriority w:val="39"/>
    <w:unhideWhenUsed/>
    <w:qFormat/>
    <w:pPr>
      <w:spacing w:after="100"/>
      <w:ind w:left="1100"/>
    </w:pPr>
    <w:rPr>
      <w:rFonts w:eastAsiaTheme="minorEastAsia"/>
      <w:kern w:val="0"/>
      <w14:ligatures w14:val="none"/>
    </w:rPr>
  </w:style>
  <w:style w:type="paragraph" w:styleId="TOC7">
    <w:name w:val="toc 7"/>
    <w:basedOn w:val="Normal"/>
    <w:next w:val="Normal"/>
    <w:autoRedefine/>
    <w:uiPriority w:val="39"/>
    <w:unhideWhenUsed/>
    <w:qFormat/>
    <w:pPr>
      <w:spacing w:after="100"/>
      <w:ind w:left="1320"/>
    </w:pPr>
    <w:rPr>
      <w:rFonts w:eastAsiaTheme="minorEastAsia"/>
      <w:kern w:val="0"/>
      <w14:ligatures w14:val="none"/>
    </w:rPr>
  </w:style>
  <w:style w:type="paragraph" w:styleId="TOC8">
    <w:name w:val="toc 8"/>
    <w:basedOn w:val="Normal"/>
    <w:next w:val="Normal"/>
    <w:autoRedefine/>
    <w:uiPriority w:val="39"/>
    <w:unhideWhenUsed/>
    <w:qFormat/>
    <w:pPr>
      <w:spacing w:after="100"/>
      <w:ind w:left="1540"/>
    </w:pPr>
    <w:rPr>
      <w:rFonts w:eastAsiaTheme="minorEastAsia"/>
      <w:kern w:val="0"/>
      <w14:ligatures w14:val="none"/>
    </w:rPr>
  </w:style>
  <w:style w:type="paragraph" w:styleId="TOC9">
    <w:name w:val="toc 9"/>
    <w:basedOn w:val="Normal"/>
    <w:next w:val="Normal"/>
    <w:autoRedefine/>
    <w:uiPriority w:val="39"/>
    <w:unhideWhenUsed/>
    <w:qFormat/>
    <w:pPr>
      <w:spacing w:after="100"/>
      <w:ind w:left="1760"/>
    </w:pPr>
    <w:rPr>
      <w:rFonts w:eastAsiaTheme="minorEastAsia"/>
      <w:kern w:val="0"/>
      <w14:ligatures w14:val="none"/>
    </w:rPr>
  </w:style>
  <w:style w:type="paragraph" w:styleId="ListParagraph">
    <w:name w:val="List Paragraph"/>
    <w:basedOn w:val="Normal"/>
    <w:uiPriority w:val="34"/>
    <w:qFormat/>
    <w:pPr>
      <w:ind w:left="720"/>
      <w:contextualSpacing/>
    </w:pPr>
    <w:rPr>
      <w:kern w:val="0"/>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qFormat/>
    <w:rPr>
      <w:rFonts w:ascii="Arial" w:eastAsia="SimSun" w:hAnsi="Arial" w:cs="Times New Roman"/>
      <w:kern w:val="0"/>
      <w:szCs w:val="24"/>
      <w:u w:val="single"/>
      <w:lang w:eastAsia="zh-CN"/>
      <w14:ligatures w14:val="none"/>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kern w:val="0"/>
      <w14:ligatures w14:val="none"/>
    </w:rPr>
  </w:style>
  <w:style w:type="character" w:customStyle="1" w:styleId="BalloonTextChar">
    <w:name w:val="Balloon Text Char"/>
    <w:basedOn w:val="DefaultParagraphFont"/>
    <w:link w:val="BalloonText"/>
    <w:uiPriority w:val="99"/>
    <w:semiHidden/>
    <w:qFormat/>
    <w:rPr>
      <w:rFonts w:ascii="Tahoma" w:hAnsi="Tahoma" w:cs="Tahoma"/>
      <w:kern w:val="0"/>
      <w:sz w:val="16"/>
      <w:szCs w:val="16"/>
      <w14:ligatures w14:val="none"/>
    </w:rPr>
  </w:style>
  <w:style w:type="character" w:customStyle="1" w:styleId="FooterChar">
    <w:name w:val="Footer Char"/>
    <w:basedOn w:val="DefaultParagraphFont"/>
    <w:link w:val="Footer"/>
    <w:uiPriority w:val="99"/>
    <w:qFormat/>
    <w:rPr>
      <w:kern w:val="0"/>
      <w14:ligatures w14:val="none"/>
    </w:rPr>
  </w:style>
  <w:style w:type="character" w:customStyle="1" w:styleId="HeaderChar">
    <w:name w:val="Header Char"/>
    <w:basedOn w:val="DefaultParagraphFont"/>
    <w:link w:val="Header"/>
    <w:uiPriority w:val="99"/>
    <w:qFormat/>
    <w:rPr>
      <w:kern w:val="0"/>
      <w14:ligatures w14:val="none"/>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headerauthor1">
    <w:name w:val="header__author1"/>
    <w:basedOn w:val="DefaultParagraphFont"/>
    <w:qFormat/>
    <w:rPr>
      <w:color w:val="FB5443"/>
    </w:rPr>
  </w:style>
  <w:style w:type="character" w:customStyle="1" w:styleId="text">
    <w:name w:val="text"/>
    <w:basedOn w:val="DefaultParagraphFont"/>
    <w:qFormat/>
  </w:style>
  <w:style w:type="character" w:customStyle="1" w:styleId="A11">
    <w:name w:val="A11"/>
    <w:uiPriority w:val="99"/>
    <w:qFormat/>
    <w:rPr>
      <w:rFonts w:ascii="LEOCWA+ScalaLancetPro" w:hAnsi="LEOCWA+ScalaLancetPro" w:cs="LEOCWA+ScalaLancetPro" w:hint="default"/>
      <w:color w:val="000000"/>
      <w:sz w:val="9"/>
      <w:szCs w:val="9"/>
    </w:rPr>
  </w:style>
  <w:style w:type="character" w:customStyle="1" w:styleId="A7">
    <w:name w:val="A7"/>
    <w:uiPriority w:val="99"/>
    <w:qFormat/>
    <w:rPr>
      <w:rFonts w:ascii="Arial Black" w:hAnsi="Arial Black" w:cs="Arial Black" w:hint="default"/>
      <w:b/>
      <w:bCs/>
      <w:color w:val="000000"/>
      <w:sz w:val="44"/>
      <w:szCs w:val="44"/>
    </w:rPr>
  </w:style>
  <w:style w:type="character" w:customStyle="1" w:styleId="wd-jnl-art-pub-date">
    <w:name w:val="wd-jnl-art-pub-date"/>
    <w:basedOn w:val="DefaultParagraphFont"/>
    <w:qFormat/>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character" w:customStyle="1" w:styleId="title-text">
    <w:name w:val="title-text"/>
    <w:basedOn w:val="DefaultParagraphFont"/>
    <w:qFormat/>
  </w:style>
  <w:style w:type="character" w:customStyle="1" w:styleId="authorsname">
    <w:name w:val="authors__name"/>
    <w:basedOn w:val="DefaultParagraphFont"/>
    <w:qFormat/>
  </w:style>
  <w:style w:type="character" w:customStyle="1" w:styleId="journaltitle">
    <w:name w:val="journaltitle"/>
    <w:basedOn w:val="DefaultParagraphFont"/>
    <w:qFormat/>
  </w:style>
  <w:style w:type="character" w:customStyle="1" w:styleId="articlecitationvolume">
    <w:name w:val="articlecitation_volume"/>
    <w:basedOn w:val="DefaultParagraphFont"/>
    <w:qFormat/>
  </w:style>
  <w:style w:type="character" w:customStyle="1" w:styleId="articlecitationpages">
    <w:name w:val="articlecitation_pages"/>
    <w:basedOn w:val="DefaultParagraphFont"/>
    <w:qFormat/>
  </w:style>
  <w:style w:type="character" w:customStyle="1" w:styleId="A0">
    <w:name w:val="A0"/>
    <w:uiPriority w:val="99"/>
    <w:qFormat/>
    <w:rPr>
      <w:rFonts w:cs="GillSans"/>
      <w:color w:val="000000"/>
      <w:sz w:val="84"/>
      <w:szCs w:val="84"/>
    </w:rPr>
  </w:style>
  <w:style w:type="character" w:customStyle="1" w:styleId="srtitle">
    <w:name w:val="srtitle"/>
    <w:basedOn w:val="DefaultParagraphFont"/>
    <w:qFormat/>
  </w:style>
  <w:style w:type="character" w:customStyle="1" w:styleId="authors-affiliationsname">
    <w:name w:val="authors-affiliations__name"/>
    <w:basedOn w:val="DefaultParagraphFont"/>
    <w:qFormat/>
  </w:style>
  <w:style w:type="character" w:customStyle="1" w:styleId="articlecitationyear">
    <w:name w:val="articlecitation_year"/>
    <w:basedOn w:val="DefaultParagraphFont"/>
    <w:qFormat/>
  </w:style>
  <w:style w:type="character" w:customStyle="1" w:styleId="u-inline-block">
    <w:name w:val="u-inline-block"/>
    <w:basedOn w:val="DefaultParagraphFont"/>
    <w:qFormat/>
  </w:style>
  <w:style w:type="character" w:customStyle="1" w:styleId="A8">
    <w:name w:val="A8"/>
    <w:uiPriority w:val="99"/>
    <w:qFormat/>
    <w:rPr>
      <w:rFonts w:ascii="Arial" w:hAnsi="Arial" w:cs="Arial"/>
      <w:b/>
      <w:bCs/>
      <w:color w:val="000000"/>
      <w:sz w:val="17"/>
      <w:szCs w:val="17"/>
    </w:rPr>
  </w:style>
  <w:style w:type="character" w:customStyle="1" w:styleId="cit">
    <w:name w:val="cit"/>
    <w:basedOn w:val="DefaultParagraphFont"/>
    <w:qFormat/>
  </w:style>
  <w:style w:type="character" w:customStyle="1" w:styleId="fm-vol-iss-date">
    <w:name w:val="fm-vol-iss-date"/>
    <w:basedOn w:val="DefaultParagraphFont"/>
    <w:qFormat/>
  </w:style>
  <w:style w:type="character" w:customStyle="1" w:styleId="doi">
    <w:name w:val="doi"/>
    <w:basedOn w:val="DefaultParagraphFont"/>
    <w:qFormat/>
  </w:style>
  <w:style w:type="character" w:customStyle="1" w:styleId="post-byline">
    <w:name w:val="post-byline"/>
    <w:basedOn w:val="DefaultParagraphFont"/>
    <w:qFormat/>
  </w:style>
  <w:style w:type="character" w:customStyle="1" w:styleId="A4">
    <w:name w:val="A4"/>
    <w:uiPriority w:val="99"/>
    <w:qFormat/>
    <w:rPr>
      <w:rFonts w:ascii="HelveticaNeueLT Std Med" w:hAnsi="HelveticaNeueLT Std Med" w:cs="HelveticaNeueLT Std Med"/>
      <w:color w:val="000000"/>
      <w:sz w:val="48"/>
      <w:szCs w:val="48"/>
    </w:rPr>
  </w:style>
  <w:style w:type="character" w:customStyle="1" w:styleId="A9">
    <w:name w:val="A9"/>
    <w:uiPriority w:val="99"/>
    <w:qFormat/>
    <w:rPr>
      <w:rFonts w:cs="Myriad Pro"/>
      <w:color w:val="000000"/>
      <w:sz w:val="18"/>
      <w:szCs w:val="18"/>
    </w:rPr>
  </w:style>
  <w:style w:type="character" w:customStyle="1" w:styleId="bibliographic-informationvalue1">
    <w:name w:val="bibliographic-information__value1"/>
    <w:basedOn w:val="DefaultParagraphFont"/>
    <w:qFormat/>
  </w:style>
  <w:style w:type="character" w:customStyle="1" w:styleId="contrib-author">
    <w:name w:val="contrib-author"/>
    <w:basedOn w:val="DefaultParagraphFont"/>
    <w:qFormat/>
  </w:style>
  <w:style w:type="character" w:customStyle="1" w:styleId="title-notes1">
    <w:name w:val="title-notes1"/>
    <w:basedOn w:val="DefaultParagraphFont"/>
    <w:qFormat/>
    <w:rPr>
      <w:color w:val="6F747F"/>
      <w:sz w:val="21"/>
      <w:szCs w:val="21"/>
    </w:rPr>
  </w:style>
  <w:style w:type="character" w:customStyle="1" w:styleId="A10">
    <w:name w:val="A10"/>
    <w:uiPriority w:val="99"/>
    <w:qFormat/>
    <w:rPr>
      <w:rFonts w:cs="HelveticaNeueLT Std"/>
      <w:b/>
      <w:bCs/>
      <w:color w:val="000000"/>
      <w:sz w:val="28"/>
      <w:szCs w:val="28"/>
    </w:rPr>
  </w:style>
  <w:style w:type="character" w:customStyle="1" w:styleId="sr-only">
    <w:name w:val="sr-only"/>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NoSpacing1">
    <w:name w:val="No Spacing1"/>
    <w:link w:val="NoSpacingChar"/>
    <w:uiPriority w:val="1"/>
    <w:qFormat/>
    <w:rPr>
      <w:rFonts w:asciiTheme="minorHAnsi" w:eastAsiaTheme="minorHAnsi" w:hAnsiTheme="minorHAnsi" w:cstheme="minorBidi"/>
      <w:sz w:val="22"/>
      <w:szCs w:val="22"/>
      <w:lang w:val="en-US" w:eastAsia="en-US"/>
    </w:rPr>
  </w:style>
  <w:style w:type="character" w:customStyle="1" w:styleId="NoSpacingChar">
    <w:name w:val="No Spacing Char"/>
    <w:link w:val="NoSpacing1"/>
    <w:uiPriority w:val="1"/>
    <w:qFormat/>
    <w:rPr>
      <w:kern w:val="0"/>
      <w14:ligatures w14:val="none"/>
    </w:rPr>
  </w:style>
  <w:style w:type="paragraph" w:customStyle="1" w:styleId="ListParagraph1">
    <w:name w:val="List Paragraph1"/>
    <w:basedOn w:val="Normal"/>
    <w:uiPriority w:val="34"/>
    <w:qFormat/>
    <w:pPr>
      <w:spacing w:after="200" w:line="276" w:lineRule="auto"/>
      <w:ind w:left="720"/>
      <w:contextualSpacing/>
    </w:pPr>
    <w:rPr>
      <w:kern w:val="0"/>
      <w14:ligatures w14:val="none"/>
    </w:rPr>
  </w:style>
  <w:style w:type="table" w:customStyle="1" w:styleId="GridTable21">
    <w:name w:val="Grid Table 21"/>
    <w:basedOn w:val="TableNormal"/>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zhengwen">
    <w:name w:val="zhengwen"/>
    <w:basedOn w:val="Normal"/>
    <w:link w:val="zhengwenChar"/>
    <w:qFormat/>
    <w:pPr>
      <w:widowControl w:val="0"/>
      <w:spacing w:after="80" w:line="240" w:lineRule="exact"/>
      <w:jc w:val="both"/>
    </w:pPr>
    <w:rPr>
      <w:rFonts w:ascii="Times New Roman" w:eastAsia="SimSun" w:hAnsi="Times New Roman" w:cs="Times New Roman"/>
      <w:bCs/>
      <w:sz w:val="20"/>
      <w:lang w:val="en-GB" w:eastAsia="zh-CN"/>
      <w14:ligatures w14:val="none"/>
    </w:rPr>
  </w:style>
  <w:style w:type="character" w:customStyle="1" w:styleId="zhengwenChar">
    <w:name w:val="zhengwen Char"/>
    <w:basedOn w:val="DefaultParagraphFont"/>
    <w:link w:val="zhengwen"/>
    <w:qFormat/>
    <w:rPr>
      <w:rFonts w:ascii="Times New Roman" w:eastAsia="SimSun" w:hAnsi="Times New Roman" w:cs="Times New Roman"/>
      <w:bCs/>
      <w:sz w:val="20"/>
      <w:lang w:val="en-GB" w:eastAsia="zh-CN"/>
      <w14:ligatures w14:val="none"/>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qFormat/>
    <w:rPr>
      <w:rFonts w:cs="Times New Roman"/>
      <w:color w:val="605E5C"/>
      <w:shd w:val="clear" w:color="auto" w:fill="E1DFDD"/>
    </w:rPr>
  </w:style>
  <w:style w:type="character" w:customStyle="1" w:styleId="indexed-hide">
    <w:name w:val="indexed-hide"/>
    <w:basedOn w:val="DefaultParagraphFont"/>
    <w:qFormat/>
  </w:style>
  <w:style w:type="character" w:customStyle="1" w:styleId="CommentTextChar">
    <w:name w:val="Comment Text Char"/>
    <w:basedOn w:val="DefaultParagraphFont"/>
    <w:link w:val="CommentText"/>
    <w:uiPriority w:val="99"/>
    <w:semiHidden/>
    <w:qFormat/>
    <w:rPr>
      <w:kern w:val="0"/>
      <w:sz w:val="20"/>
      <w:szCs w:val="20"/>
      <w14:ligatures w14:val="none"/>
    </w:rPr>
  </w:style>
  <w:style w:type="character" w:customStyle="1" w:styleId="CommentSubjectChar">
    <w:name w:val="Comment Subject Char"/>
    <w:basedOn w:val="CommentTextChar"/>
    <w:link w:val="CommentSubject"/>
    <w:uiPriority w:val="99"/>
    <w:semiHidden/>
    <w:qFormat/>
    <w:rPr>
      <w:b/>
      <w:bCs/>
      <w:kern w:val="0"/>
      <w:sz w:val="20"/>
      <w:szCs w:val="20"/>
      <w14:ligatures w14:val="none"/>
    </w:rPr>
  </w:style>
  <w:style w:type="character" w:customStyle="1" w:styleId="metadataandcontributorsfont">
    <w:name w:val="metadataandcontributorsfont"/>
    <w:basedOn w:val="DefaultParagraphFont"/>
    <w:qFormat/>
  </w:style>
  <w:style w:type="character" w:customStyle="1" w:styleId="contributor">
    <w:name w:val="contributor"/>
    <w:basedOn w:val="DefaultParagraphFont"/>
    <w:qFormat/>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Char">
    <w:name w:val="Body Text Char"/>
    <w:basedOn w:val="DefaultParagraphFont"/>
    <w:link w:val="BodyText"/>
    <w:uiPriority w:val="1"/>
    <w:qFormat/>
    <w:rPr>
      <w:rFonts w:ascii="Arial" w:eastAsia="Arial" w:hAnsi="Arial" w:cs="Arial"/>
      <w:kern w:val="0"/>
      <w:sz w:val="24"/>
      <w:szCs w:val="24"/>
      <w14:ligatures w14:val="none"/>
    </w:rPr>
  </w:style>
  <w:style w:type="character" w:styleId="PlaceholderText">
    <w:name w:val="Placeholder Text"/>
    <w:basedOn w:val="DefaultParagraphFont"/>
    <w:uiPriority w:val="99"/>
    <w:semiHidden/>
    <w:qFormat/>
    <w:rPr>
      <w:color w:val="808080"/>
    </w:rPr>
  </w:style>
  <w:style w:type="character" w:customStyle="1" w:styleId="abstracttitle">
    <w:name w:val="abstract_title"/>
    <w:basedOn w:val="DefaultParagraphFont"/>
    <w:qFormat/>
  </w:style>
  <w:style w:type="character" w:customStyle="1" w:styleId="addmd">
    <w:name w:val="addmd"/>
    <w:basedOn w:val="DefaultParagraphFont"/>
    <w:qFormat/>
  </w:style>
  <w:style w:type="character" w:customStyle="1" w:styleId="author-ref">
    <w:name w:val="author-ref"/>
    <w:basedOn w:val="DefaultParagraphFont"/>
    <w:qFormat/>
  </w:style>
  <w:style w:type="character" w:customStyle="1" w:styleId="navbar-logo-text">
    <w:name w:val="navbar-logo-text"/>
    <w:basedOn w:val="DefaultParagraphFont"/>
    <w:qFormat/>
  </w:style>
  <w:style w:type="character" w:customStyle="1" w:styleId="author-name">
    <w:name w:val="author-name"/>
    <w:basedOn w:val="DefaultParagraphFont"/>
    <w:qFormat/>
  </w:style>
  <w:style w:type="character" w:customStyle="1" w:styleId="publisher">
    <w:name w:val="publisher"/>
    <w:basedOn w:val="DefaultParagraphFont"/>
    <w:qFormat/>
  </w:style>
  <w:style w:type="character" w:customStyle="1" w:styleId="chapter-number">
    <w:name w:val="chapter-number"/>
    <w:basedOn w:val="DefaultParagraphFont"/>
    <w:qFormat/>
  </w:style>
  <w:style w:type="character" w:customStyle="1" w:styleId="accordion-tabbedtab-mobile">
    <w:name w:val="accordion-tabbed__tab-mobile"/>
    <w:basedOn w:val="DefaultParagraphFont"/>
    <w:qFormat/>
  </w:style>
  <w:style w:type="character" w:customStyle="1" w:styleId="comma-separator">
    <w:name w:val="comma-separator"/>
    <w:basedOn w:val="DefaultParagraphFont"/>
    <w:qFormat/>
  </w:style>
  <w:style w:type="character" w:customStyle="1" w:styleId="button-text">
    <w:name w:val="button-text"/>
    <w:basedOn w:val="DefaultParagraphFont"/>
    <w:qFormat/>
  </w:style>
  <w:style w:type="character" w:customStyle="1" w:styleId="name">
    <w:name w:val="name"/>
    <w:basedOn w:val="DefaultParagraphFont"/>
    <w:qFormat/>
  </w:style>
  <w:style w:type="character" w:customStyle="1" w:styleId="A5">
    <w:name w:val="A5"/>
    <w:uiPriority w:val="99"/>
    <w:qFormat/>
    <w:rPr>
      <w:rFonts w:cs="Inter"/>
      <w:color w:val="000000"/>
      <w:sz w:val="10"/>
      <w:szCs w:val="10"/>
    </w:rPr>
  </w:style>
  <w:style w:type="character" w:customStyle="1" w:styleId="medium-green-text">
    <w:name w:val="medium-green-text"/>
    <w:basedOn w:val="DefaultParagraphFont"/>
    <w:qFormat/>
  </w:style>
  <w:style w:type="character" w:customStyle="1" w:styleId="nlmarticle-title">
    <w:name w:val="nlm_article-title"/>
    <w:basedOn w:val="DefaultParagraphFont"/>
    <w:qFormat/>
  </w:style>
  <w:style w:type="character" w:customStyle="1" w:styleId="al-author-delim">
    <w:name w:val="al-author-delim"/>
    <w:basedOn w:val="DefaultParagraphFont"/>
    <w:qFormat/>
  </w:style>
  <w:style w:type="character" w:customStyle="1" w:styleId="ww-article-legacy-label">
    <w:name w:val="ww-article-legacy-label"/>
    <w:basedOn w:val="DefaultParagraphFont"/>
    <w:qFormat/>
  </w:style>
  <w:style w:type="character" w:customStyle="1" w:styleId="hlfld-title">
    <w:name w:val="hlfld-title"/>
    <w:basedOn w:val="DefaultParagraphFont"/>
    <w:qFormat/>
  </w:style>
  <w:style w:type="paragraph" w:customStyle="1" w:styleId="TOCHeading1">
    <w:name w:val="TOC Heading1"/>
    <w:basedOn w:val="Heading1"/>
    <w:next w:val="Normal"/>
    <w:uiPriority w:val="39"/>
    <w:unhideWhenUsed/>
    <w:qFormat/>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2376</Words>
  <Characters>13545</Characters>
  <Application>Microsoft Office Word</Application>
  <DocSecurity>0</DocSecurity>
  <Lines>112</Lines>
  <Paragraphs>31</Paragraphs>
  <ScaleCrop>false</ScaleCrop>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2025-11-15T19:11:00Z</dcterms:created>
  <dcterms:modified xsi:type="dcterms:W3CDTF">2026-01-30T07:34:00Z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69b015cb-e871-4c08-a35f-4ffb47cdd8de</vt:lpwstr>
  </property>
  <property fmtid="{D5CDD505-2E9C-101B-9397-08002B2CF9AE}" pid="3" name="KSOProductBuildVer">
    <vt:lpwstr>1033-12.2.0.21546</vt:lpwstr>
  </property>
  <property fmtid="{D5CDD505-2E9C-101B-9397-08002B2CF9AE}" pid="4" name="ICV">
    <vt:lpwstr>3DEE4C05D6D1470A91C529FB17DA068D_13</vt:lpwstr>
  </property>
</Properties>
</file>